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1A28" w14:textId="56582A7F" w:rsidR="009A33BC" w:rsidRPr="00EA6B76" w:rsidRDefault="009A33BC" w:rsidP="009A33BC">
      <w:pPr>
        <w:jc w:val="right"/>
        <w:rPr>
          <w:rFonts w:asciiTheme="minorHAnsi" w:hAnsiTheme="minorHAnsi" w:cstheme="minorHAnsi"/>
          <w:bCs/>
          <w:szCs w:val="28"/>
        </w:rPr>
      </w:pPr>
      <w:r w:rsidRPr="00EA6B76">
        <w:rPr>
          <w:rFonts w:asciiTheme="minorHAnsi" w:hAnsiTheme="minorHAnsi" w:cstheme="minorHAnsi"/>
          <w:bCs/>
          <w:szCs w:val="28"/>
        </w:rPr>
        <w:t xml:space="preserve">Stan danych na </w:t>
      </w:r>
      <w:r w:rsidR="002C2104">
        <w:rPr>
          <w:rFonts w:asciiTheme="minorHAnsi" w:hAnsiTheme="minorHAnsi" w:cstheme="minorHAnsi"/>
          <w:bCs/>
          <w:szCs w:val="28"/>
        </w:rPr>
        <w:t>0</w:t>
      </w:r>
      <w:r w:rsidR="003437E7">
        <w:rPr>
          <w:rFonts w:asciiTheme="minorHAnsi" w:hAnsiTheme="minorHAnsi" w:cstheme="minorHAnsi"/>
          <w:bCs/>
          <w:szCs w:val="28"/>
        </w:rPr>
        <w:t>6</w:t>
      </w:r>
      <w:r w:rsidRPr="00EA6B76">
        <w:rPr>
          <w:rFonts w:asciiTheme="minorHAnsi" w:hAnsiTheme="minorHAnsi" w:cstheme="minorHAnsi"/>
          <w:bCs/>
          <w:szCs w:val="28"/>
        </w:rPr>
        <w:t>.</w:t>
      </w:r>
      <w:r w:rsidR="00830C93">
        <w:rPr>
          <w:rFonts w:asciiTheme="minorHAnsi" w:hAnsiTheme="minorHAnsi" w:cstheme="minorHAnsi"/>
          <w:bCs/>
          <w:szCs w:val="28"/>
        </w:rPr>
        <w:t>1</w:t>
      </w:r>
      <w:r w:rsidR="002C2104">
        <w:rPr>
          <w:rFonts w:asciiTheme="minorHAnsi" w:hAnsiTheme="minorHAnsi" w:cstheme="minorHAnsi"/>
          <w:bCs/>
          <w:szCs w:val="28"/>
        </w:rPr>
        <w:t>1</w:t>
      </w:r>
      <w:r w:rsidRPr="00EA6B76">
        <w:rPr>
          <w:rFonts w:asciiTheme="minorHAnsi" w:hAnsiTheme="minorHAnsi" w:cstheme="minorHAnsi"/>
          <w:bCs/>
          <w:szCs w:val="28"/>
        </w:rPr>
        <w:t>.202</w:t>
      </w:r>
      <w:r w:rsidR="002C2104">
        <w:rPr>
          <w:rFonts w:asciiTheme="minorHAnsi" w:hAnsiTheme="minorHAnsi" w:cstheme="minorHAnsi"/>
          <w:bCs/>
          <w:szCs w:val="28"/>
        </w:rPr>
        <w:t>4</w:t>
      </w:r>
      <w:r w:rsidRPr="00EA6B76">
        <w:rPr>
          <w:rFonts w:asciiTheme="minorHAnsi" w:hAnsiTheme="minorHAnsi" w:cstheme="minorHAnsi"/>
          <w:bCs/>
          <w:szCs w:val="28"/>
        </w:rPr>
        <w:t xml:space="preserve"> r.</w:t>
      </w:r>
    </w:p>
    <w:p w14:paraId="394905F8" w14:textId="77777777" w:rsidR="009A33BC" w:rsidRPr="00EA6B76" w:rsidRDefault="009A33BC" w:rsidP="00D2127F">
      <w:pPr>
        <w:jc w:val="center"/>
        <w:rPr>
          <w:rFonts w:asciiTheme="minorHAnsi" w:hAnsiTheme="minorHAnsi" w:cstheme="minorHAnsi"/>
          <w:b/>
          <w:szCs w:val="28"/>
        </w:rPr>
      </w:pPr>
    </w:p>
    <w:p w14:paraId="2B8C2630" w14:textId="269672A6" w:rsidR="00007EB9" w:rsidRDefault="002C2104" w:rsidP="002C2104">
      <w:pPr>
        <w:spacing w:line="240" w:lineRule="auto"/>
        <w:jc w:val="center"/>
        <w:rPr>
          <w:rFonts w:asciiTheme="minorHAnsi" w:hAnsiTheme="minorHAnsi" w:cstheme="minorHAnsi"/>
          <w:b/>
          <w:szCs w:val="28"/>
        </w:rPr>
      </w:pPr>
      <w:r w:rsidRPr="002C2104">
        <w:rPr>
          <w:rFonts w:asciiTheme="minorHAnsi" w:hAnsiTheme="minorHAnsi" w:cstheme="minorHAnsi"/>
          <w:b/>
          <w:szCs w:val="28"/>
        </w:rPr>
        <w:t>Informacja na temat pozyskiwania środków zewnętrznych przez gminę Śrem w roku 2024 oraz możliwości ich pozyskania w roku 2025</w:t>
      </w:r>
    </w:p>
    <w:p w14:paraId="7A315933" w14:textId="77777777" w:rsidR="002C2104" w:rsidRPr="00EA6B76" w:rsidRDefault="002C2104" w:rsidP="00762454">
      <w:pPr>
        <w:spacing w:line="240" w:lineRule="auto"/>
        <w:rPr>
          <w:rFonts w:asciiTheme="minorHAnsi" w:hAnsiTheme="minorHAnsi" w:cstheme="minorHAnsi"/>
          <w:szCs w:val="28"/>
          <w:highlight w:val="yellow"/>
        </w:rPr>
      </w:pPr>
    </w:p>
    <w:p w14:paraId="5C224A98" w14:textId="51BF45FC" w:rsidR="00830C93" w:rsidRDefault="002C2104" w:rsidP="009600AF">
      <w:pPr>
        <w:spacing w:after="100" w:afterAutospacing="1" w:line="240" w:lineRule="auto"/>
        <w:ind w:firstLine="709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W 202</w:t>
      </w:r>
      <w:r w:rsidR="00815D3D">
        <w:rPr>
          <w:rFonts w:asciiTheme="minorHAnsi" w:hAnsiTheme="minorHAnsi" w:cstheme="minorHAnsi"/>
          <w:szCs w:val="28"/>
        </w:rPr>
        <w:t>4</w:t>
      </w:r>
      <w:r>
        <w:rPr>
          <w:rFonts w:asciiTheme="minorHAnsi" w:hAnsiTheme="minorHAnsi" w:cstheme="minorHAnsi"/>
          <w:szCs w:val="28"/>
        </w:rPr>
        <w:t xml:space="preserve"> r. podpisano </w:t>
      </w:r>
      <w:r w:rsidR="00815D3D">
        <w:rPr>
          <w:rFonts w:asciiTheme="minorHAnsi" w:hAnsiTheme="minorHAnsi" w:cstheme="minorHAnsi"/>
          <w:szCs w:val="28"/>
        </w:rPr>
        <w:t xml:space="preserve">4 umowy na łączną wartość </w:t>
      </w:r>
      <w:r w:rsidR="00815D3D" w:rsidRPr="006863A3">
        <w:rPr>
          <w:rFonts w:asciiTheme="minorHAnsi" w:hAnsiTheme="minorHAnsi" w:cstheme="minorHAnsi"/>
          <w:b/>
          <w:bCs/>
          <w:szCs w:val="28"/>
        </w:rPr>
        <w:t>dofinansowania UE</w:t>
      </w:r>
      <w:r w:rsidR="00815D3D">
        <w:rPr>
          <w:rFonts w:asciiTheme="minorHAnsi" w:hAnsiTheme="minorHAnsi" w:cstheme="minorHAnsi"/>
          <w:szCs w:val="28"/>
        </w:rPr>
        <w:t xml:space="preserve"> </w:t>
      </w:r>
      <w:r w:rsidR="00815D3D" w:rsidRPr="00815D3D">
        <w:rPr>
          <w:rFonts w:asciiTheme="minorHAnsi" w:hAnsiTheme="minorHAnsi" w:cstheme="minorHAnsi"/>
          <w:szCs w:val="28"/>
        </w:rPr>
        <w:t xml:space="preserve"> </w:t>
      </w:r>
      <w:r w:rsidR="00815D3D">
        <w:rPr>
          <w:rFonts w:asciiTheme="minorHAnsi" w:hAnsiTheme="minorHAnsi" w:cstheme="minorHAnsi"/>
          <w:szCs w:val="28"/>
        </w:rPr>
        <w:br/>
      </w:r>
      <w:r w:rsidR="00815D3D" w:rsidRPr="00815D3D">
        <w:rPr>
          <w:rFonts w:asciiTheme="minorHAnsi" w:hAnsiTheme="minorHAnsi" w:cstheme="minorHAnsi"/>
          <w:szCs w:val="28"/>
        </w:rPr>
        <w:t>5 560 899,13 zł</w:t>
      </w:r>
      <w:r w:rsidR="00815D3D">
        <w:rPr>
          <w:rFonts w:asciiTheme="minorHAnsi" w:hAnsiTheme="minorHAnsi" w:cstheme="minorHAnsi"/>
          <w:szCs w:val="28"/>
        </w:rPr>
        <w:t>. Największy projekt dotyczy „</w:t>
      </w:r>
      <w:r w:rsidR="00815D3D" w:rsidRPr="00815D3D">
        <w:rPr>
          <w:rFonts w:asciiTheme="minorHAnsi" w:hAnsiTheme="minorHAnsi" w:cstheme="minorHAnsi"/>
          <w:szCs w:val="28"/>
        </w:rPr>
        <w:t>Adaptacj</w:t>
      </w:r>
      <w:r w:rsidR="00815D3D">
        <w:rPr>
          <w:rFonts w:asciiTheme="minorHAnsi" w:hAnsiTheme="minorHAnsi" w:cstheme="minorHAnsi"/>
          <w:szCs w:val="28"/>
        </w:rPr>
        <w:t>i</w:t>
      </w:r>
      <w:r w:rsidR="00815D3D" w:rsidRPr="00815D3D">
        <w:rPr>
          <w:rFonts w:asciiTheme="minorHAnsi" w:hAnsiTheme="minorHAnsi" w:cstheme="minorHAnsi"/>
          <w:szCs w:val="28"/>
        </w:rPr>
        <w:t xml:space="preserve"> gminy Śrem do zmian klimatu - budowa błękitno-zielonej infrastruktury</w:t>
      </w:r>
      <w:r w:rsidR="00815D3D">
        <w:rPr>
          <w:rFonts w:asciiTheme="minorHAnsi" w:hAnsiTheme="minorHAnsi" w:cstheme="minorHAnsi"/>
          <w:szCs w:val="28"/>
        </w:rPr>
        <w:t>”.</w:t>
      </w:r>
      <w:r w:rsidR="009600AF">
        <w:rPr>
          <w:rFonts w:asciiTheme="minorHAnsi" w:hAnsiTheme="minorHAnsi" w:cstheme="minorHAnsi"/>
          <w:szCs w:val="28"/>
        </w:rPr>
        <w:t xml:space="preserve"> Pozostałe to </w:t>
      </w:r>
      <w:r w:rsidR="00815D3D">
        <w:rPr>
          <w:rFonts w:asciiTheme="minorHAnsi" w:hAnsiTheme="minorHAnsi" w:cstheme="minorHAnsi"/>
          <w:szCs w:val="28"/>
        </w:rPr>
        <w:t xml:space="preserve"> </w:t>
      </w:r>
      <w:r w:rsidR="009600AF">
        <w:rPr>
          <w:rFonts w:asciiTheme="minorHAnsi" w:hAnsiTheme="minorHAnsi" w:cstheme="minorHAnsi"/>
          <w:szCs w:val="28"/>
        </w:rPr>
        <w:t>„</w:t>
      </w:r>
      <w:r w:rsidR="00815D3D" w:rsidRPr="00815D3D">
        <w:rPr>
          <w:rFonts w:asciiTheme="minorHAnsi" w:hAnsiTheme="minorHAnsi" w:cstheme="minorHAnsi"/>
          <w:szCs w:val="28"/>
        </w:rPr>
        <w:t>Rozbudowa sieci tras rowerowych w gminie Śrem</w:t>
      </w:r>
      <w:r w:rsidR="009600AF">
        <w:rPr>
          <w:rFonts w:asciiTheme="minorHAnsi" w:hAnsiTheme="minorHAnsi" w:cstheme="minorHAnsi"/>
          <w:szCs w:val="28"/>
        </w:rPr>
        <w:t>” (ul. Piłsudskiego i ul. Szkolna), „</w:t>
      </w:r>
      <w:r w:rsidR="00815D3D" w:rsidRPr="00815D3D">
        <w:rPr>
          <w:rFonts w:asciiTheme="minorHAnsi" w:hAnsiTheme="minorHAnsi" w:cstheme="minorHAnsi"/>
          <w:szCs w:val="28"/>
        </w:rPr>
        <w:t>Wielkopolskie centrum teleopieki 2024-2026</w:t>
      </w:r>
      <w:r w:rsidR="009600AF">
        <w:rPr>
          <w:rFonts w:asciiTheme="minorHAnsi" w:hAnsiTheme="minorHAnsi" w:cstheme="minorHAnsi"/>
          <w:szCs w:val="28"/>
        </w:rPr>
        <w:t>” (realizowane przez CUS) oraz „</w:t>
      </w:r>
      <w:r w:rsidR="009600AF" w:rsidRPr="00815D3D">
        <w:rPr>
          <w:rFonts w:asciiTheme="minorHAnsi" w:hAnsiTheme="minorHAnsi" w:cstheme="minorHAnsi"/>
          <w:szCs w:val="28"/>
        </w:rPr>
        <w:t>Cyberbezpieczny samorząd w Gminie Śrem</w:t>
      </w:r>
      <w:r w:rsidR="009600AF">
        <w:rPr>
          <w:rFonts w:asciiTheme="minorHAnsi" w:hAnsiTheme="minorHAnsi" w:cstheme="minorHAnsi"/>
          <w:szCs w:val="28"/>
        </w:rPr>
        <w:t xml:space="preserve">”. Pierwsze trzy przedsięwzięcia finansowane są z programu </w:t>
      </w:r>
      <w:r w:rsidR="009600AF" w:rsidRPr="009600AF">
        <w:rPr>
          <w:rFonts w:asciiTheme="minorHAnsi" w:hAnsiTheme="minorHAnsi" w:cstheme="minorHAnsi"/>
          <w:szCs w:val="28"/>
        </w:rPr>
        <w:t>Fundusze Europejskie dla Wielkopolski 2021 – 2027</w:t>
      </w:r>
      <w:r w:rsidR="009600AF">
        <w:rPr>
          <w:rFonts w:asciiTheme="minorHAnsi" w:hAnsiTheme="minorHAnsi" w:cstheme="minorHAnsi"/>
          <w:szCs w:val="28"/>
        </w:rPr>
        <w:t xml:space="preserve">, a ostatni z </w:t>
      </w:r>
      <w:r w:rsidR="009600AF" w:rsidRPr="009600AF">
        <w:rPr>
          <w:rFonts w:asciiTheme="minorHAnsi" w:hAnsiTheme="minorHAnsi" w:cstheme="minorHAnsi"/>
          <w:szCs w:val="28"/>
        </w:rPr>
        <w:t>Fundusz</w:t>
      </w:r>
      <w:r w:rsidR="009600AF">
        <w:rPr>
          <w:rFonts w:asciiTheme="minorHAnsi" w:hAnsiTheme="minorHAnsi" w:cstheme="minorHAnsi"/>
          <w:szCs w:val="28"/>
        </w:rPr>
        <w:t>y</w:t>
      </w:r>
      <w:r w:rsidR="009600AF" w:rsidRPr="009600AF">
        <w:rPr>
          <w:rFonts w:asciiTheme="minorHAnsi" w:hAnsiTheme="minorHAnsi" w:cstheme="minorHAnsi"/>
          <w:szCs w:val="28"/>
        </w:rPr>
        <w:t xml:space="preserve"> Europejski</w:t>
      </w:r>
      <w:r w:rsidR="009600AF">
        <w:rPr>
          <w:rFonts w:asciiTheme="minorHAnsi" w:hAnsiTheme="minorHAnsi" w:cstheme="minorHAnsi"/>
          <w:szCs w:val="28"/>
        </w:rPr>
        <w:t>ch</w:t>
      </w:r>
      <w:r w:rsidR="009600AF" w:rsidRPr="009600AF">
        <w:rPr>
          <w:rFonts w:asciiTheme="minorHAnsi" w:hAnsiTheme="minorHAnsi" w:cstheme="minorHAnsi"/>
          <w:szCs w:val="28"/>
        </w:rPr>
        <w:t xml:space="preserve"> na Rozwój Cyfrowy 2021-2027</w:t>
      </w:r>
      <w:r w:rsidR="009600AF">
        <w:rPr>
          <w:rFonts w:asciiTheme="minorHAnsi" w:hAnsiTheme="minorHAnsi" w:cstheme="minorHAnsi"/>
          <w:szCs w:val="28"/>
        </w:rPr>
        <w:t>.</w:t>
      </w:r>
    </w:p>
    <w:p w14:paraId="781E71E2" w14:textId="42D79335" w:rsidR="00333AC0" w:rsidRDefault="00333AC0" w:rsidP="009600AF">
      <w:pPr>
        <w:spacing w:after="100" w:afterAutospacing="1" w:line="240" w:lineRule="auto"/>
        <w:ind w:firstLine="709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Ponadto w trakcie oceny są 3 wnioski o dofinansowanie, które zostały złożone w ramach programu </w:t>
      </w:r>
      <w:r w:rsidRPr="009600AF">
        <w:rPr>
          <w:rFonts w:asciiTheme="minorHAnsi" w:hAnsiTheme="minorHAnsi" w:cstheme="minorHAnsi"/>
          <w:szCs w:val="28"/>
        </w:rPr>
        <w:t>Fundusze Europejskie dla Wielkopolski 2021 – 2027</w:t>
      </w:r>
      <w:r>
        <w:rPr>
          <w:rFonts w:asciiTheme="minorHAnsi" w:hAnsiTheme="minorHAnsi" w:cstheme="minorHAnsi"/>
          <w:szCs w:val="28"/>
        </w:rPr>
        <w:t>:</w:t>
      </w:r>
    </w:p>
    <w:p w14:paraId="3BEAEC55" w14:textId="4D84443E" w:rsidR="00333AC0" w:rsidRDefault="00333AC0" w:rsidP="00333AC0">
      <w:pPr>
        <w:pStyle w:val="Akapitzlist"/>
        <w:numPr>
          <w:ilvl w:val="0"/>
          <w:numId w:val="7"/>
        </w:numPr>
        <w:spacing w:after="100" w:afterAutospacing="1" w:line="240" w:lineRule="auto"/>
        <w:rPr>
          <w:rFonts w:asciiTheme="minorHAnsi" w:hAnsiTheme="minorHAnsi" w:cstheme="minorHAnsi"/>
          <w:szCs w:val="28"/>
        </w:rPr>
      </w:pPr>
      <w:r w:rsidRPr="00333AC0">
        <w:rPr>
          <w:rFonts w:asciiTheme="minorHAnsi" w:hAnsiTheme="minorHAnsi" w:cstheme="minorHAnsi"/>
          <w:szCs w:val="28"/>
        </w:rPr>
        <w:t>Poprawa dostępności do infrastruktury edukacyjnej w Szkole Podstawowej nr 4 w Śremie</w:t>
      </w:r>
      <w:r>
        <w:rPr>
          <w:rFonts w:asciiTheme="minorHAnsi" w:hAnsiTheme="minorHAnsi" w:cstheme="minorHAnsi"/>
          <w:szCs w:val="28"/>
        </w:rPr>
        <w:t xml:space="preserve"> - wnioskowane dofinansowanie</w:t>
      </w:r>
      <w:r w:rsidRPr="00333AC0">
        <w:rPr>
          <w:rFonts w:asciiTheme="minorHAnsi" w:hAnsiTheme="minorHAnsi" w:cstheme="minorHAnsi"/>
          <w:szCs w:val="28"/>
        </w:rPr>
        <w:t xml:space="preserve"> 841 473,03 zł </w:t>
      </w:r>
    </w:p>
    <w:p w14:paraId="05DAF34F" w14:textId="77777777" w:rsidR="00333AC0" w:rsidRDefault="00333AC0" w:rsidP="00333AC0">
      <w:pPr>
        <w:pStyle w:val="Akapitzlist"/>
        <w:numPr>
          <w:ilvl w:val="0"/>
          <w:numId w:val="7"/>
        </w:numPr>
        <w:spacing w:after="100" w:afterAutospacing="1" w:line="240" w:lineRule="auto"/>
        <w:rPr>
          <w:rFonts w:asciiTheme="minorHAnsi" w:hAnsiTheme="minorHAnsi" w:cstheme="minorHAnsi"/>
          <w:szCs w:val="28"/>
        </w:rPr>
      </w:pPr>
      <w:r w:rsidRPr="00333AC0">
        <w:rPr>
          <w:rFonts w:asciiTheme="minorHAnsi" w:hAnsiTheme="minorHAnsi" w:cstheme="minorHAnsi"/>
          <w:szCs w:val="28"/>
        </w:rPr>
        <w:t>Integracja i aktywizacja społeczna oraz wsparcie potencjału w ramach ZIT</w:t>
      </w:r>
      <w:r>
        <w:rPr>
          <w:rFonts w:asciiTheme="minorHAnsi" w:hAnsiTheme="minorHAnsi" w:cstheme="minorHAnsi"/>
          <w:szCs w:val="28"/>
        </w:rPr>
        <w:t xml:space="preserve"> – wnioskowane dofinansowanie </w:t>
      </w:r>
      <w:r w:rsidRPr="00333AC0">
        <w:rPr>
          <w:rFonts w:asciiTheme="minorHAnsi" w:hAnsiTheme="minorHAnsi" w:cstheme="minorHAnsi"/>
          <w:szCs w:val="28"/>
        </w:rPr>
        <w:t xml:space="preserve">2 768 517,36 zł </w:t>
      </w:r>
    </w:p>
    <w:p w14:paraId="40CE73C8" w14:textId="58C7C73E" w:rsidR="00333AC0" w:rsidRDefault="00333AC0" w:rsidP="00333AC0">
      <w:pPr>
        <w:pStyle w:val="Akapitzlist"/>
        <w:numPr>
          <w:ilvl w:val="0"/>
          <w:numId w:val="7"/>
        </w:numPr>
        <w:spacing w:after="100" w:afterAutospacing="1" w:line="240" w:lineRule="auto"/>
        <w:rPr>
          <w:rFonts w:asciiTheme="minorHAnsi" w:hAnsiTheme="minorHAnsi" w:cstheme="minorHAnsi"/>
          <w:szCs w:val="28"/>
        </w:rPr>
      </w:pPr>
      <w:r w:rsidRPr="00333AC0">
        <w:rPr>
          <w:rFonts w:asciiTheme="minorHAnsi" w:hAnsiTheme="minorHAnsi" w:cstheme="minorHAnsi"/>
          <w:szCs w:val="28"/>
        </w:rPr>
        <w:t>Odrestaurowanie oraz adaptacja na nowe cele Wieży Ciśnień w Śremie</w:t>
      </w:r>
      <w:r>
        <w:rPr>
          <w:rFonts w:asciiTheme="minorHAnsi" w:hAnsiTheme="minorHAnsi" w:cstheme="minorHAnsi"/>
          <w:szCs w:val="28"/>
        </w:rPr>
        <w:t xml:space="preserve"> – wnioskowane dofinansowanie </w:t>
      </w:r>
      <w:r w:rsidRPr="00333AC0">
        <w:rPr>
          <w:rFonts w:asciiTheme="minorHAnsi" w:hAnsiTheme="minorHAnsi" w:cstheme="minorHAnsi"/>
          <w:szCs w:val="28"/>
        </w:rPr>
        <w:t>24 765 126,27 zł</w:t>
      </w:r>
    </w:p>
    <w:p w14:paraId="0FA24384" w14:textId="7D0C4629" w:rsidR="00333AC0" w:rsidRDefault="00333AC0" w:rsidP="00333AC0">
      <w:pPr>
        <w:pStyle w:val="Akapitzlist"/>
        <w:spacing w:after="100" w:afterAutospacing="1" w:line="240" w:lineRule="auto"/>
        <w:ind w:left="360"/>
        <w:rPr>
          <w:rFonts w:asciiTheme="minorHAnsi" w:hAnsiTheme="minorHAnsi" w:cstheme="minorHAnsi"/>
          <w:szCs w:val="28"/>
        </w:rPr>
      </w:pPr>
    </w:p>
    <w:p w14:paraId="30FC00CC" w14:textId="77777777" w:rsidR="006863A3" w:rsidRDefault="00333AC0" w:rsidP="00333AC0">
      <w:pPr>
        <w:pStyle w:val="Akapitzlist"/>
        <w:spacing w:after="100" w:afterAutospacing="1" w:line="240" w:lineRule="auto"/>
        <w:ind w:left="3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Spodziewany termin rozstrzygnięcia konkursów to II kwartał 2025 r. </w:t>
      </w:r>
      <w:r>
        <w:rPr>
          <w:rFonts w:asciiTheme="minorHAnsi" w:hAnsiTheme="minorHAnsi" w:cstheme="minorHAnsi"/>
          <w:szCs w:val="28"/>
        </w:rPr>
        <w:br/>
      </w:r>
    </w:p>
    <w:p w14:paraId="52DF6783" w14:textId="38831B07" w:rsidR="00333AC0" w:rsidRDefault="00333AC0" w:rsidP="006863A3">
      <w:pPr>
        <w:spacing w:after="100" w:afterAutospacing="1" w:line="240" w:lineRule="auto"/>
        <w:ind w:firstLine="360"/>
        <w:rPr>
          <w:rFonts w:asciiTheme="minorHAnsi" w:hAnsiTheme="minorHAnsi" w:cstheme="minorHAnsi"/>
          <w:szCs w:val="28"/>
        </w:rPr>
      </w:pPr>
      <w:r w:rsidRPr="006863A3">
        <w:rPr>
          <w:rFonts w:asciiTheme="minorHAnsi" w:hAnsiTheme="minorHAnsi" w:cstheme="minorHAnsi"/>
          <w:szCs w:val="28"/>
        </w:rPr>
        <w:t>W trakcie przygotowania</w:t>
      </w:r>
      <w:r w:rsidR="00BE59CD">
        <w:rPr>
          <w:rFonts w:asciiTheme="minorHAnsi" w:hAnsiTheme="minorHAnsi" w:cstheme="minorHAnsi"/>
          <w:szCs w:val="28"/>
        </w:rPr>
        <w:t xml:space="preserve"> w ramach </w:t>
      </w:r>
      <w:r w:rsidRPr="006863A3">
        <w:rPr>
          <w:rFonts w:asciiTheme="minorHAnsi" w:hAnsiTheme="minorHAnsi" w:cstheme="minorHAnsi"/>
          <w:szCs w:val="28"/>
        </w:rPr>
        <w:t xml:space="preserve"> </w:t>
      </w:r>
      <w:r w:rsidR="00BE59CD" w:rsidRPr="00BE59CD">
        <w:rPr>
          <w:rFonts w:asciiTheme="minorHAnsi" w:hAnsiTheme="minorHAnsi" w:cstheme="minorHAnsi"/>
          <w:szCs w:val="28"/>
        </w:rPr>
        <w:t>programu Fundusze Europejskie dla Wielkopolski 2021 – 2027</w:t>
      </w:r>
      <w:r w:rsidR="00BE59CD">
        <w:rPr>
          <w:rFonts w:asciiTheme="minorHAnsi" w:hAnsiTheme="minorHAnsi" w:cstheme="minorHAnsi"/>
          <w:szCs w:val="28"/>
        </w:rPr>
        <w:t xml:space="preserve"> </w:t>
      </w:r>
      <w:r w:rsidRPr="006863A3">
        <w:rPr>
          <w:rFonts w:asciiTheme="minorHAnsi" w:hAnsiTheme="minorHAnsi" w:cstheme="minorHAnsi"/>
          <w:szCs w:val="28"/>
        </w:rPr>
        <w:t>jest także projekt edukacyjny dla szkół podstawowych w partnerstwie z gminą Mosina – termin złożenia wniosku to 22 listopada 2024 r.</w:t>
      </w:r>
      <w:r w:rsidR="00BE59CD">
        <w:rPr>
          <w:rFonts w:asciiTheme="minorHAnsi" w:hAnsiTheme="minorHAnsi" w:cstheme="minorHAnsi"/>
          <w:szCs w:val="28"/>
        </w:rPr>
        <w:t>,</w:t>
      </w:r>
      <w:r w:rsidR="006863A3" w:rsidRPr="006863A3">
        <w:rPr>
          <w:rFonts w:asciiTheme="minorHAnsi" w:hAnsiTheme="minorHAnsi" w:cstheme="minorHAnsi"/>
          <w:szCs w:val="28"/>
        </w:rPr>
        <w:t xml:space="preserve"> projekt związany z mobilnością miejską w partnerstwie </w:t>
      </w:r>
      <w:r w:rsidR="006863A3">
        <w:rPr>
          <w:rFonts w:asciiTheme="minorHAnsi" w:hAnsiTheme="minorHAnsi" w:cstheme="minorHAnsi"/>
          <w:szCs w:val="28"/>
        </w:rPr>
        <w:br/>
      </w:r>
      <w:r w:rsidR="006863A3" w:rsidRPr="006863A3">
        <w:rPr>
          <w:rFonts w:asciiTheme="minorHAnsi" w:hAnsiTheme="minorHAnsi" w:cstheme="minorHAnsi"/>
          <w:szCs w:val="28"/>
        </w:rPr>
        <w:t xml:space="preserve">z gminami z Metropolii Poznań, gdzie Gmina Śrem będzie realizować budowę ścieżki pieszo-rowerowej w ciągu ul. Staszica, 750-lecia do m. Grzymysław. </w:t>
      </w:r>
      <w:r w:rsidR="00BE59CD">
        <w:rPr>
          <w:rFonts w:asciiTheme="minorHAnsi" w:hAnsiTheme="minorHAnsi" w:cstheme="minorHAnsi"/>
          <w:szCs w:val="28"/>
        </w:rPr>
        <w:t>- t</w:t>
      </w:r>
      <w:r w:rsidR="006863A3" w:rsidRPr="006863A3">
        <w:rPr>
          <w:rFonts w:asciiTheme="minorHAnsi" w:hAnsiTheme="minorHAnsi" w:cstheme="minorHAnsi"/>
          <w:szCs w:val="28"/>
        </w:rPr>
        <w:t>ermin złożenia wniosku to 31 stycznia 2025 r.</w:t>
      </w:r>
      <w:r w:rsidR="00BE59CD">
        <w:rPr>
          <w:rFonts w:asciiTheme="minorHAnsi" w:hAnsiTheme="minorHAnsi" w:cstheme="minorHAnsi"/>
          <w:szCs w:val="28"/>
        </w:rPr>
        <w:t xml:space="preserve"> oraz projekt dotyczący aktywizacji obszarów wiejskich (budowa bieżni przy Szkole Podstawowej </w:t>
      </w:r>
      <w:r w:rsidR="00BE59CD">
        <w:rPr>
          <w:rFonts w:asciiTheme="minorHAnsi" w:hAnsiTheme="minorHAnsi" w:cstheme="minorHAnsi"/>
          <w:szCs w:val="28"/>
        </w:rPr>
        <w:br/>
        <w:t xml:space="preserve">w Dąbrowie oraz modernizacja boiska do koszykówki w kompleksie sportowym w Psarskim – termin złożenia wniosku </w:t>
      </w:r>
      <w:r w:rsidR="00BB4794">
        <w:rPr>
          <w:rFonts w:asciiTheme="minorHAnsi" w:hAnsiTheme="minorHAnsi" w:cstheme="minorHAnsi"/>
          <w:szCs w:val="28"/>
        </w:rPr>
        <w:t xml:space="preserve">29 listopada 2024 r. </w:t>
      </w:r>
      <w:r w:rsidR="006863A3" w:rsidRPr="006863A3">
        <w:rPr>
          <w:rFonts w:asciiTheme="minorHAnsi" w:hAnsiTheme="minorHAnsi" w:cstheme="minorHAnsi"/>
          <w:szCs w:val="28"/>
        </w:rPr>
        <w:t xml:space="preserve">  </w:t>
      </w:r>
      <w:r w:rsidRPr="006863A3">
        <w:rPr>
          <w:rFonts w:asciiTheme="minorHAnsi" w:hAnsiTheme="minorHAnsi" w:cstheme="minorHAnsi"/>
          <w:szCs w:val="28"/>
        </w:rPr>
        <w:t xml:space="preserve">   </w:t>
      </w:r>
    </w:p>
    <w:p w14:paraId="6C29FA50" w14:textId="09240B40" w:rsidR="002D39CB" w:rsidRPr="006863A3" w:rsidRDefault="002D39CB" w:rsidP="006863A3">
      <w:pPr>
        <w:spacing w:after="100" w:afterAutospacing="1" w:line="240" w:lineRule="auto"/>
        <w:ind w:firstLine="3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Ponadto trwają także prace nad </w:t>
      </w:r>
      <w:r w:rsidR="003437E7">
        <w:rPr>
          <w:rFonts w:asciiTheme="minorHAnsi" w:hAnsiTheme="minorHAnsi" w:cstheme="minorHAnsi"/>
          <w:szCs w:val="28"/>
        </w:rPr>
        <w:t xml:space="preserve">wnioskiem o </w:t>
      </w:r>
      <w:r>
        <w:rPr>
          <w:rFonts w:asciiTheme="minorHAnsi" w:hAnsiTheme="minorHAnsi" w:cstheme="minorHAnsi"/>
          <w:szCs w:val="28"/>
        </w:rPr>
        <w:t>pożyczk</w:t>
      </w:r>
      <w:r w:rsidR="003437E7">
        <w:rPr>
          <w:rFonts w:asciiTheme="minorHAnsi" w:hAnsiTheme="minorHAnsi" w:cstheme="minorHAnsi"/>
          <w:szCs w:val="28"/>
        </w:rPr>
        <w:t>ę</w:t>
      </w:r>
      <w:r>
        <w:rPr>
          <w:rFonts w:asciiTheme="minorHAnsi" w:hAnsiTheme="minorHAnsi" w:cstheme="minorHAnsi"/>
          <w:szCs w:val="28"/>
        </w:rPr>
        <w:t xml:space="preserve"> z </w:t>
      </w:r>
      <w:r w:rsidR="00B2299A">
        <w:rPr>
          <w:rFonts w:asciiTheme="minorHAnsi" w:hAnsiTheme="minorHAnsi" w:cstheme="minorHAnsi"/>
          <w:szCs w:val="28"/>
        </w:rPr>
        <w:t xml:space="preserve">częściowym </w:t>
      </w:r>
      <w:r>
        <w:rPr>
          <w:rFonts w:asciiTheme="minorHAnsi" w:hAnsiTheme="minorHAnsi" w:cstheme="minorHAnsi"/>
          <w:szCs w:val="28"/>
        </w:rPr>
        <w:t>umorzeniem do Banku Gospodarstwa Krajowego z zakresu i</w:t>
      </w:r>
      <w:r w:rsidRPr="002D39CB">
        <w:rPr>
          <w:rFonts w:asciiTheme="minorHAnsi" w:hAnsiTheme="minorHAnsi" w:cstheme="minorHAnsi"/>
          <w:szCs w:val="28"/>
        </w:rPr>
        <w:t>nwestycj</w:t>
      </w:r>
      <w:r>
        <w:rPr>
          <w:rFonts w:asciiTheme="minorHAnsi" w:hAnsiTheme="minorHAnsi" w:cstheme="minorHAnsi"/>
          <w:szCs w:val="28"/>
        </w:rPr>
        <w:t>i</w:t>
      </w:r>
      <w:r w:rsidRPr="002D39CB">
        <w:rPr>
          <w:rFonts w:asciiTheme="minorHAnsi" w:hAnsiTheme="minorHAnsi" w:cstheme="minorHAnsi"/>
          <w:szCs w:val="28"/>
        </w:rPr>
        <w:t xml:space="preserve"> na rzecz </w:t>
      </w:r>
      <w:r w:rsidRPr="002D39CB">
        <w:rPr>
          <w:rFonts w:asciiTheme="minorHAnsi" w:hAnsiTheme="minorHAnsi" w:cstheme="minorHAnsi"/>
          <w:szCs w:val="28"/>
        </w:rPr>
        <w:lastRenderedPageBreak/>
        <w:t>kompleksowej zielonej transformacji miast</w:t>
      </w:r>
      <w:r>
        <w:rPr>
          <w:rFonts w:asciiTheme="minorHAnsi" w:hAnsiTheme="minorHAnsi" w:cstheme="minorHAnsi"/>
          <w:szCs w:val="28"/>
        </w:rPr>
        <w:t xml:space="preserve">, co będzie sfinansowane </w:t>
      </w:r>
      <w:r w:rsidR="00B2299A">
        <w:rPr>
          <w:rFonts w:asciiTheme="minorHAnsi" w:hAnsiTheme="minorHAnsi" w:cstheme="minorHAnsi"/>
          <w:szCs w:val="28"/>
        </w:rPr>
        <w:br/>
      </w:r>
      <w:r>
        <w:rPr>
          <w:rFonts w:asciiTheme="minorHAnsi" w:hAnsiTheme="minorHAnsi" w:cstheme="minorHAnsi"/>
          <w:szCs w:val="28"/>
        </w:rPr>
        <w:t>z Krajowego Programu Odbudowy.</w:t>
      </w:r>
    </w:p>
    <w:p w14:paraId="6F5B03D4" w14:textId="43F9B5F7" w:rsidR="00333AC0" w:rsidRDefault="00EA6B76" w:rsidP="00DB21DA">
      <w:pPr>
        <w:spacing w:after="100" w:afterAutospacing="1" w:line="240" w:lineRule="auto"/>
        <w:ind w:firstLine="709"/>
        <w:rPr>
          <w:rFonts w:asciiTheme="minorHAnsi" w:hAnsiTheme="minorHAnsi" w:cstheme="minorHAnsi"/>
          <w:szCs w:val="28"/>
        </w:rPr>
      </w:pPr>
      <w:r w:rsidRPr="00EA6B76">
        <w:rPr>
          <w:rFonts w:asciiTheme="minorHAnsi" w:hAnsiTheme="minorHAnsi" w:cstheme="minorHAnsi"/>
          <w:szCs w:val="28"/>
        </w:rPr>
        <w:t>Natomiast</w:t>
      </w:r>
      <w:r>
        <w:rPr>
          <w:rFonts w:asciiTheme="minorHAnsi" w:hAnsiTheme="minorHAnsi" w:cstheme="minorHAnsi"/>
          <w:szCs w:val="28"/>
        </w:rPr>
        <w:t xml:space="preserve"> ze </w:t>
      </w:r>
      <w:r w:rsidRPr="006863A3">
        <w:rPr>
          <w:rFonts w:asciiTheme="minorHAnsi" w:hAnsiTheme="minorHAnsi" w:cstheme="minorHAnsi"/>
          <w:b/>
          <w:bCs/>
          <w:szCs w:val="28"/>
        </w:rPr>
        <w:t>środków krajowych</w:t>
      </w:r>
      <w:r>
        <w:rPr>
          <w:rFonts w:asciiTheme="minorHAnsi" w:hAnsiTheme="minorHAnsi" w:cstheme="minorHAnsi"/>
          <w:szCs w:val="28"/>
        </w:rPr>
        <w:t xml:space="preserve"> </w:t>
      </w:r>
      <w:r w:rsidR="00587F86">
        <w:rPr>
          <w:rFonts w:asciiTheme="minorHAnsi" w:hAnsiTheme="minorHAnsi" w:cstheme="minorHAnsi"/>
          <w:szCs w:val="28"/>
        </w:rPr>
        <w:t>w 202</w:t>
      </w:r>
      <w:r w:rsidR="00333AC0">
        <w:rPr>
          <w:rFonts w:asciiTheme="minorHAnsi" w:hAnsiTheme="minorHAnsi" w:cstheme="minorHAnsi"/>
          <w:szCs w:val="28"/>
        </w:rPr>
        <w:t>4</w:t>
      </w:r>
      <w:r w:rsidR="00587F86">
        <w:rPr>
          <w:rFonts w:asciiTheme="minorHAnsi" w:hAnsiTheme="minorHAnsi" w:cstheme="minorHAnsi"/>
          <w:szCs w:val="28"/>
        </w:rPr>
        <w:t xml:space="preserve"> r. </w:t>
      </w:r>
      <w:r w:rsidR="001F4A5D">
        <w:rPr>
          <w:rFonts w:asciiTheme="minorHAnsi" w:hAnsiTheme="minorHAnsi" w:cstheme="minorHAnsi"/>
          <w:szCs w:val="28"/>
        </w:rPr>
        <w:t xml:space="preserve">podpisano umowy </w:t>
      </w:r>
      <w:r w:rsidR="001F4A5D">
        <w:rPr>
          <w:rFonts w:asciiTheme="minorHAnsi" w:hAnsiTheme="minorHAnsi" w:cstheme="minorHAnsi"/>
          <w:szCs w:val="28"/>
        </w:rPr>
        <w:br/>
        <w:t>o dofinansowanie</w:t>
      </w:r>
      <w:r>
        <w:rPr>
          <w:rFonts w:asciiTheme="minorHAnsi" w:hAnsiTheme="minorHAnsi" w:cstheme="minorHAnsi"/>
          <w:szCs w:val="28"/>
        </w:rPr>
        <w:t xml:space="preserve"> na realizację </w:t>
      </w:r>
      <w:r w:rsidR="00333AC0">
        <w:rPr>
          <w:rFonts w:asciiTheme="minorHAnsi" w:hAnsiTheme="minorHAnsi" w:cstheme="minorHAnsi"/>
          <w:szCs w:val="28"/>
        </w:rPr>
        <w:t>29</w:t>
      </w:r>
      <w:r>
        <w:rPr>
          <w:rFonts w:asciiTheme="minorHAnsi" w:hAnsiTheme="minorHAnsi" w:cstheme="minorHAnsi"/>
          <w:szCs w:val="28"/>
        </w:rPr>
        <w:t xml:space="preserve"> zadań z łącznym dofinansowaniem </w:t>
      </w:r>
      <w:r w:rsidR="001F4A5D">
        <w:rPr>
          <w:rFonts w:asciiTheme="minorHAnsi" w:hAnsiTheme="minorHAnsi" w:cstheme="minorHAnsi"/>
          <w:szCs w:val="28"/>
        </w:rPr>
        <w:br/>
      </w:r>
      <w:r w:rsidR="00333AC0" w:rsidRPr="00333AC0">
        <w:rPr>
          <w:rFonts w:asciiTheme="minorHAnsi" w:hAnsiTheme="minorHAnsi" w:cstheme="minorHAnsi"/>
          <w:szCs w:val="28"/>
        </w:rPr>
        <w:t>3 618 236,22 zł</w:t>
      </w:r>
      <w:r>
        <w:rPr>
          <w:rFonts w:asciiTheme="minorHAnsi" w:hAnsiTheme="minorHAnsi" w:cstheme="minorHAnsi"/>
          <w:szCs w:val="28"/>
        </w:rPr>
        <w:t xml:space="preserve">. </w:t>
      </w:r>
    </w:p>
    <w:p w14:paraId="280D0625" w14:textId="742B06B7" w:rsidR="00750D5B" w:rsidRPr="00750D5B" w:rsidRDefault="00DB21DA" w:rsidP="00DB21DA">
      <w:pPr>
        <w:spacing w:after="100" w:afterAutospacing="1" w:line="240" w:lineRule="auto"/>
        <w:ind w:firstLine="3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W</w:t>
      </w:r>
      <w:r w:rsidR="00750D5B">
        <w:rPr>
          <w:rFonts w:asciiTheme="minorHAnsi" w:hAnsiTheme="minorHAnsi" w:cstheme="minorHAnsi"/>
          <w:szCs w:val="28"/>
        </w:rPr>
        <w:t xml:space="preserve"> 2024 r. </w:t>
      </w:r>
      <w:r>
        <w:rPr>
          <w:rFonts w:asciiTheme="minorHAnsi" w:hAnsiTheme="minorHAnsi" w:cstheme="minorHAnsi"/>
          <w:szCs w:val="28"/>
        </w:rPr>
        <w:t>trwała</w:t>
      </w:r>
      <w:r w:rsidR="006863A3">
        <w:rPr>
          <w:rFonts w:asciiTheme="minorHAnsi" w:hAnsiTheme="minorHAnsi" w:cstheme="minorHAnsi"/>
          <w:szCs w:val="28"/>
        </w:rPr>
        <w:t xml:space="preserve"> także</w:t>
      </w:r>
      <w:r>
        <w:rPr>
          <w:rFonts w:asciiTheme="minorHAnsi" w:hAnsiTheme="minorHAnsi" w:cstheme="minorHAnsi"/>
          <w:szCs w:val="28"/>
        </w:rPr>
        <w:t xml:space="preserve"> realizacja inwestycji współfinansowanych</w:t>
      </w:r>
      <w:r w:rsidR="00750D5B">
        <w:rPr>
          <w:rFonts w:asciiTheme="minorHAnsi" w:hAnsiTheme="minorHAnsi" w:cstheme="minorHAnsi"/>
          <w:szCs w:val="28"/>
        </w:rPr>
        <w:t xml:space="preserve"> </w:t>
      </w:r>
      <w:r w:rsidR="006863A3">
        <w:rPr>
          <w:rFonts w:asciiTheme="minorHAnsi" w:hAnsiTheme="minorHAnsi" w:cstheme="minorHAnsi"/>
          <w:szCs w:val="28"/>
        </w:rPr>
        <w:br/>
      </w:r>
      <w:r w:rsidR="00750D5B">
        <w:rPr>
          <w:rFonts w:asciiTheme="minorHAnsi" w:hAnsiTheme="minorHAnsi" w:cstheme="minorHAnsi"/>
          <w:szCs w:val="28"/>
        </w:rPr>
        <w:t xml:space="preserve">z </w:t>
      </w:r>
      <w:r w:rsidR="00750D5B" w:rsidRPr="00750D5B">
        <w:rPr>
          <w:rFonts w:asciiTheme="minorHAnsi" w:hAnsiTheme="minorHAnsi" w:cstheme="minorHAnsi"/>
          <w:szCs w:val="28"/>
        </w:rPr>
        <w:t>Rządow</w:t>
      </w:r>
      <w:r w:rsidR="00750D5B">
        <w:rPr>
          <w:rFonts w:asciiTheme="minorHAnsi" w:hAnsiTheme="minorHAnsi" w:cstheme="minorHAnsi"/>
          <w:szCs w:val="28"/>
        </w:rPr>
        <w:t>ego</w:t>
      </w:r>
      <w:r w:rsidR="00750D5B" w:rsidRPr="00750D5B">
        <w:rPr>
          <w:rFonts w:asciiTheme="minorHAnsi" w:hAnsiTheme="minorHAnsi" w:cstheme="minorHAnsi"/>
          <w:szCs w:val="28"/>
        </w:rPr>
        <w:t xml:space="preserve"> Fundusz</w:t>
      </w:r>
      <w:r w:rsidR="00750D5B">
        <w:rPr>
          <w:rFonts w:asciiTheme="minorHAnsi" w:hAnsiTheme="minorHAnsi" w:cstheme="minorHAnsi"/>
          <w:szCs w:val="28"/>
        </w:rPr>
        <w:t>u</w:t>
      </w:r>
      <w:r w:rsidR="00750D5B" w:rsidRPr="00750D5B">
        <w:rPr>
          <w:rFonts w:asciiTheme="minorHAnsi" w:hAnsiTheme="minorHAnsi" w:cstheme="minorHAnsi"/>
          <w:szCs w:val="28"/>
        </w:rPr>
        <w:t xml:space="preserve"> Polski Ład: Program Inwestycji Strategicznych</w:t>
      </w:r>
      <w:r w:rsidR="00797A87">
        <w:rPr>
          <w:rFonts w:asciiTheme="minorHAnsi" w:hAnsiTheme="minorHAnsi" w:cstheme="minorHAnsi"/>
          <w:szCs w:val="28"/>
        </w:rPr>
        <w:t>, tj.:</w:t>
      </w:r>
    </w:p>
    <w:p w14:paraId="057CE320" w14:textId="4E8CD894" w:rsidR="00750D5B" w:rsidRPr="009C7451" w:rsidRDefault="00750D5B" w:rsidP="009C7451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Theme="minorHAnsi" w:hAnsiTheme="minorHAnsi" w:cstheme="minorHAnsi"/>
          <w:szCs w:val="28"/>
        </w:rPr>
      </w:pPr>
      <w:r w:rsidRPr="00750D5B">
        <w:rPr>
          <w:rFonts w:asciiTheme="minorHAnsi" w:hAnsiTheme="minorHAnsi" w:cstheme="minorHAnsi"/>
          <w:szCs w:val="28"/>
        </w:rPr>
        <w:t>Modernizacja dachu w Szkole Podstawowej nr 2 w Śremie</w:t>
      </w:r>
      <w:r w:rsidR="009C7451">
        <w:rPr>
          <w:rFonts w:asciiTheme="minorHAnsi" w:hAnsiTheme="minorHAnsi" w:cstheme="minorHAnsi"/>
          <w:szCs w:val="28"/>
        </w:rPr>
        <w:t xml:space="preserve"> - </w:t>
      </w:r>
      <w:r w:rsidR="009C7451" w:rsidRPr="009C7451">
        <w:rPr>
          <w:rFonts w:asciiTheme="minorHAnsi" w:hAnsiTheme="minorHAnsi" w:cstheme="minorHAnsi"/>
          <w:szCs w:val="28"/>
        </w:rPr>
        <w:t>dofinansowanie 888 000,00 zł</w:t>
      </w:r>
    </w:p>
    <w:p w14:paraId="57F5A063" w14:textId="3C877FEF" w:rsidR="009C7451" w:rsidRPr="009C7451" w:rsidRDefault="00750D5B" w:rsidP="009C7451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Theme="minorHAnsi" w:hAnsiTheme="minorHAnsi" w:cstheme="minorHAnsi"/>
          <w:szCs w:val="28"/>
        </w:rPr>
      </w:pPr>
      <w:r w:rsidRPr="00750D5B">
        <w:rPr>
          <w:rFonts w:asciiTheme="minorHAnsi" w:hAnsiTheme="minorHAnsi" w:cstheme="minorHAnsi"/>
          <w:szCs w:val="28"/>
        </w:rPr>
        <w:t>Modernizacja dróg gminnych w Krzyżanowie i w Ostrowie</w:t>
      </w:r>
      <w:r w:rsidR="009C7451">
        <w:rPr>
          <w:rFonts w:asciiTheme="minorHAnsi" w:hAnsiTheme="minorHAnsi" w:cstheme="minorHAnsi"/>
          <w:szCs w:val="28"/>
        </w:rPr>
        <w:t xml:space="preserve"> - </w:t>
      </w:r>
      <w:r w:rsidR="009C7451" w:rsidRPr="009C7451">
        <w:rPr>
          <w:rFonts w:asciiTheme="minorHAnsi" w:hAnsiTheme="minorHAnsi" w:cstheme="minorHAnsi"/>
          <w:szCs w:val="28"/>
        </w:rPr>
        <w:t>dofinansowanie 2 000 000,00 zł</w:t>
      </w:r>
    </w:p>
    <w:p w14:paraId="1B28D0DB" w14:textId="181DC60B" w:rsidR="009C7451" w:rsidRPr="009C7451" w:rsidRDefault="00750D5B" w:rsidP="009C7451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Theme="minorHAnsi" w:hAnsiTheme="minorHAnsi" w:cstheme="minorHAnsi"/>
          <w:szCs w:val="28"/>
        </w:rPr>
      </w:pPr>
      <w:r w:rsidRPr="00750D5B">
        <w:rPr>
          <w:rFonts w:asciiTheme="minorHAnsi" w:hAnsiTheme="minorHAnsi" w:cstheme="minorHAnsi"/>
          <w:szCs w:val="28"/>
        </w:rPr>
        <w:t>Odrestaurowanie elewacji budynku zabytkowej Szkoły Podstawowej</w:t>
      </w:r>
      <w:r>
        <w:rPr>
          <w:rFonts w:asciiTheme="minorHAnsi" w:hAnsiTheme="minorHAnsi" w:cstheme="minorHAnsi"/>
          <w:szCs w:val="28"/>
        </w:rPr>
        <w:t xml:space="preserve"> </w:t>
      </w:r>
      <w:r w:rsidR="009C7451">
        <w:rPr>
          <w:rFonts w:asciiTheme="minorHAnsi" w:hAnsiTheme="minorHAnsi" w:cstheme="minorHAnsi"/>
          <w:szCs w:val="28"/>
        </w:rPr>
        <w:br/>
      </w:r>
      <w:r w:rsidRPr="00750D5B">
        <w:rPr>
          <w:rFonts w:asciiTheme="minorHAnsi" w:hAnsiTheme="minorHAnsi" w:cstheme="minorHAnsi"/>
          <w:szCs w:val="28"/>
        </w:rPr>
        <w:t>nr 2 w Śremie</w:t>
      </w:r>
      <w:r w:rsidR="009C7451">
        <w:rPr>
          <w:rFonts w:asciiTheme="minorHAnsi" w:hAnsiTheme="minorHAnsi" w:cstheme="minorHAnsi"/>
          <w:szCs w:val="28"/>
        </w:rPr>
        <w:t xml:space="preserve"> - </w:t>
      </w:r>
      <w:r w:rsidR="009C7451" w:rsidRPr="009C7451">
        <w:rPr>
          <w:rFonts w:asciiTheme="minorHAnsi" w:hAnsiTheme="minorHAnsi" w:cstheme="minorHAnsi"/>
          <w:szCs w:val="28"/>
        </w:rPr>
        <w:t>dofinansowanie 400 000,00 zł</w:t>
      </w:r>
    </w:p>
    <w:p w14:paraId="28EA80D8" w14:textId="278B7B92" w:rsidR="009C7451" w:rsidRPr="009C7451" w:rsidRDefault="00750D5B" w:rsidP="009C7451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Theme="minorHAnsi" w:hAnsiTheme="minorHAnsi" w:cstheme="minorHAnsi"/>
          <w:szCs w:val="28"/>
        </w:rPr>
      </w:pPr>
      <w:r w:rsidRPr="00750D5B">
        <w:rPr>
          <w:rFonts w:asciiTheme="minorHAnsi" w:hAnsiTheme="minorHAnsi" w:cstheme="minorHAnsi"/>
          <w:szCs w:val="28"/>
        </w:rPr>
        <w:t>Budowa nowoczesnego systemu odbioru i zarządzania odpadami komunalnymi</w:t>
      </w:r>
      <w:r w:rsidR="00797A87">
        <w:rPr>
          <w:rFonts w:asciiTheme="minorHAnsi" w:hAnsiTheme="minorHAnsi" w:cstheme="minorHAnsi"/>
          <w:szCs w:val="28"/>
        </w:rPr>
        <w:t xml:space="preserve"> </w:t>
      </w:r>
      <w:r w:rsidRPr="00797A87">
        <w:rPr>
          <w:rFonts w:asciiTheme="minorHAnsi" w:hAnsiTheme="minorHAnsi" w:cstheme="minorHAnsi"/>
          <w:szCs w:val="28"/>
        </w:rPr>
        <w:t>w gminie Śrem</w:t>
      </w:r>
      <w:r w:rsidR="009C7451">
        <w:rPr>
          <w:rFonts w:asciiTheme="minorHAnsi" w:hAnsiTheme="minorHAnsi" w:cstheme="minorHAnsi"/>
          <w:szCs w:val="28"/>
        </w:rPr>
        <w:t xml:space="preserve"> - </w:t>
      </w:r>
      <w:r w:rsidR="009C7451" w:rsidRPr="009C7451">
        <w:rPr>
          <w:rFonts w:asciiTheme="minorHAnsi" w:hAnsiTheme="minorHAnsi" w:cstheme="minorHAnsi"/>
          <w:szCs w:val="28"/>
        </w:rPr>
        <w:t>dofinansowanie 15 150 000,00 zł</w:t>
      </w:r>
    </w:p>
    <w:p w14:paraId="35E51481" w14:textId="06A64C8B" w:rsidR="009C7451" w:rsidRPr="009C7451" w:rsidRDefault="00750D5B" w:rsidP="009C7451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Theme="minorHAnsi" w:hAnsiTheme="minorHAnsi" w:cstheme="minorHAnsi"/>
          <w:szCs w:val="28"/>
        </w:rPr>
      </w:pPr>
      <w:r w:rsidRPr="00750D5B">
        <w:rPr>
          <w:rFonts w:asciiTheme="minorHAnsi" w:hAnsiTheme="minorHAnsi" w:cstheme="minorHAnsi"/>
          <w:szCs w:val="28"/>
        </w:rPr>
        <w:t>Budowa ul. Brylantowej w Zbrudzewie</w:t>
      </w:r>
      <w:r w:rsidR="009C7451">
        <w:rPr>
          <w:rFonts w:asciiTheme="minorHAnsi" w:hAnsiTheme="minorHAnsi" w:cstheme="minorHAnsi"/>
          <w:szCs w:val="28"/>
        </w:rPr>
        <w:t xml:space="preserve"> - </w:t>
      </w:r>
      <w:r w:rsidR="009C7451" w:rsidRPr="009C7451">
        <w:rPr>
          <w:rFonts w:asciiTheme="minorHAnsi" w:hAnsiTheme="minorHAnsi" w:cstheme="minorHAnsi"/>
          <w:szCs w:val="28"/>
        </w:rPr>
        <w:t>dofinansowanie 2 000 000,00 zł</w:t>
      </w:r>
    </w:p>
    <w:p w14:paraId="68C563FC" w14:textId="5DC6AD7B" w:rsidR="008976F8" w:rsidRDefault="008976F8" w:rsidP="006863A3">
      <w:pPr>
        <w:spacing w:after="120" w:line="240" w:lineRule="auto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W 2024 r. otrzymano również dofinansowanie z Banku Gospodarstwa Krajowego na </w:t>
      </w:r>
      <w:r w:rsidRPr="008976F8">
        <w:rPr>
          <w:rFonts w:asciiTheme="minorHAnsi" w:hAnsiTheme="minorHAnsi" w:cstheme="minorHAnsi"/>
          <w:szCs w:val="28"/>
        </w:rPr>
        <w:t>budow</w:t>
      </w:r>
      <w:r>
        <w:rPr>
          <w:rFonts w:asciiTheme="minorHAnsi" w:hAnsiTheme="minorHAnsi" w:cstheme="minorHAnsi"/>
          <w:szCs w:val="28"/>
        </w:rPr>
        <w:t>ę</w:t>
      </w:r>
      <w:r w:rsidRPr="008976F8">
        <w:rPr>
          <w:rFonts w:asciiTheme="minorHAnsi" w:hAnsiTheme="minorHAnsi" w:cstheme="minorHAnsi"/>
          <w:szCs w:val="28"/>
        </w:rPr>
        <w:t xml:space="preserve"> ul. Żurawiej </w:t>
      </w:r>
      <w:r w:rsidR="003437E7">
        <w:rPr>
          <w:rFonts w:asciiTheme="minorHAnsi" w:hAnsiTheme="minorHAnsi" w:cstheme="minorHAnsi"/>
          <w:szCs w:val="28"/>
        </w:rPr>
        <w:t xml:space="preserve">w Śremie - </w:t>
      </w:r>
      <w:r w:rsidRPr="008976F8">
        <w:rPr>
          <w:rFonts w:asciiTheme="minorHAnsi" w:hAnsiTheme="minorHAnsi" w:cstheme="minorHAnsi"/>
          <w:szCs w:val="28"/>
        </w:rPr>
        <w:t>etap I</w:t>
      </w:r>
      <w:r>
        <w:rPr>
          <w:rFonts w:asciiTheme="minorHAnsi" w:hAnsiTheme="minorHAnsi" w:cstheme="minorHAnsi"/>
          <w:szCs w:val="28"/>
        </w:rPr>
        <w:t xml:space="preserve"> (</w:t>
      </w:r>
      <w:r w:rsidRPr="008976F8">
        <w:rPr>
          <w:rFonts w:asciiTheme="minorHAnsi" w:hAnsiTheme="minorHAnsi" w:cstheme="minorHAnsi"/>
          <w:szCs w:val="28"/>
        </w:rPr>
        <w:t>236 090,87</w:t>
      </w:r>
      <w:r>
        <w:rPr>
          <w:rFonts w:asciiTheme="minorHAnsi" w:hAnsiTheme="minorHAnsi" w:cstheme="minorHAnsi"/>
          <w:szCs w:val="28"/>
        </w:rPr>
        <w:t xml:space="preserve"> zł), ale ze względu na osiągnięty limit wypłat w tym roku </w:t>
      </w:r>
      <w:r w:rsidR="003437E7">
        <w:rPr>
          <w:rFonts w:asciiTheme="minorHAnsi" w:hAnsiTheme="minorHAnsi" w:cstheme="minorHAnsi"/>
          <w:szCs w:val="28"/>
        </w:rPr>
        <w:t>z</w:t>
      </w:r>
      <w:r>
        <w:rPr>
          <w:rFonts w:asciiTheme="minorHAnsi" w:hAnsiTheme="minorHAnsi" w:cstheme="minorHAnsi"/>
          <w:szCs w:val="28"/>
        </w:rPr>
        <w:t xml:space="preserve"> Funduszu Dopłat, umowa zostanie zakontraktowana w 2025 r.</w:t>
      </w:r>
      <w:r w:rsidR="003437E7">
        <w:rPr>
          <w:rFonts w:asciiTheme="minorHAnsi" w:hAnsiTheme="minorHAnsi" w:cstheme="minorHAnsi"/>
          <w:szCs w:val="28"/>
        </w:rPr>
        <w:t xml:space="preserve"> Na zakontraktowanie czeka także dotacja w kwocie 25 000,00 zł dla Szkoły Podstawowej w Dąbrowie na zakup sprzętu sportowego w ramach programu „Aktywna szkoła”</w:t>
      </w:r>
      <w:r w:rsidR="00B2299A">
        <w:rPr>
          <w:rFonts w:asciiTheme="minorHAnsi" w:hAnsiTheme="minorHAnsi" w:cstheme="minorHAnsi"/>
          <w:szCs w:val="28"/>
        </w:rPr>
        <w:t xml:space="preserve"> Ministerstwa Sportu </w:t>
      </w:r>
      <w:r w:rsidR="001F4A5D">
        <w:rPr>
          <w:rFonts w:asciiTheme="minorHAnsi" w:hAnsiTheme="minorHAnsi" w:cstheme="minorHAnsi"/>
          <w:szCs w:val="28"/>
        </w:rPr>
        <w:br/>
      </w:r>
      <w:r w:rsidR="00B2299A">
        <w:rPr>
          <w:rFonts w:asciiTheme="minorHAnsi" w:hAnsiTheme="minorHAnsi" w:cstheme="minorHAnsi"/>
          <w:szCs w:val="28"/>
        </w:rPr>
        <w:t>i Turystyki</w:t>
      </w:r>
      <w:r w:rsidR="003437E7">
        <w:rPr>
          <w:rFonts w:asciiTheme="minorHAnsi" w:hAnsiTheme="minorHAnsi" w:cstheme="minorHAnsi"/>
          <w:szCs w:val="28"/>
        </w:rPr>
        <w:t xml:space="preserve">. Powinno to nastąpić </w:t>
      </w:r>
      <w:r w:rsidR="00B2299A">
        <w:rPr>
          <w:rFonts w:asciiTheme="minorHAnsi" w:hAnsiTheme="minorHAnsi" w:cstheme="minorHAnsi"/>
          <w:szCs w:val="28"/>
        </w:rPr>
        <w:t xml:space="preserve">jeszcze </w:t>
      </w:r>
      <w:r w:rsidR="003437E7">
        <w:rPr>
          <w:rFonts w:asciiTheme="minorHAnsi" w:hAnsiTheme="minorHAnsi" w:cstheme="minorHAnsi"/>
          <w:szCs w:val="28"/>
        </w:rPr>
        <w:t xml:space="preserve">w listopadzie 2024 r. </w:t>
      </w:r>
    </w:p>
    <w:p w14:paraId="001DF4F6" w14:textId="3822F175" w:rsidR="006863A3" w:rsidRPr="006863A3" w:rsidRDefault="00750D5B" w:rsidP="006863A3">
      <w:pPr>
        <w:spacing w:after="120" w:line="240" w:lineRule="auto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D</w:t>
      </w:r>
      <w:r w:rsidR="006D4EFC">
        <w:rPr>
          <w:rFonts w:asciiTheme="minorHAnsi" w:hAnsiTheme="minorHAnsi" w:cstheme="minorHAnsi"/>
          <w:szCs w:val="28"/>
        </w:rPr>
        <w:t xml:space="preserve">odatkowo </w:t>
      </w:r>
      <w:r w:rsidR="006863A3">
        <w:rPr>
          <w:rFonts w:asciiTheme="minorHAnsi" w:hAnsiTheme="minorHAnsi" w:cstheme="minorHAnsi"/>
          <w:szCs w:val="28"/>
        </w:rPr>
        <w:t>w ramach programów krajowych 7</w:t>
      </w:r>
      <w:r w:rsidR="00686332">
        <w:rPr>
          <w:rFonts w:asciiTheme="minorHAnsi" w:hAnsiTheme="minorHAnsi" w:cstheme="minorHAnsi"/>
          <w:szCs w:val="28"/>
        </w:rPr>
        <w:t xml:space="preserve"> wniosków z łączną kwot</w:t>
      </w:r>
      <w:r w:rsidR="00330527">
        <w:rPr>
          <w:rFonts w:asciiTheme="minorHAnsi" w:hAnsiTheme="minorHAnsi" w:cstheme="minorHAnsi"/>
          <w:szCs w:val="28"/>
        </w:rPr>
        <w:t>ą</w:t>
      </w:r>
      <w:r w:rsidR="00686332">
        <w:rPr>
          <w:rFonts w:asciiTheme="minorHAnsi" w:hAnsiTheme="minorHAnsi" w:cstheme="minorHAnsi"/>
          <w:szCs w:val="28"/>
        </w:rPr>
        <w:t xml:space="preserve"> dofinansowania </w:t>
      </w:r>
      <w:r w:rsidR="006863A3">
        <w:rPr>
          <w:rFonts w:asciiTheme="minorHAnsi" w:hAnsiTheme="minorHAnsi" w:cstheme="minorHAnsi"/>
          <w:szCs w:val="28"/>
        </w:rPr>
        <w:t>6</w:t>
      </w:r>
      <w:r>
        <w:rPr>
          <w:rFonts w:asciiTheme="minorHAnsi" w:hAnsiTheme="minorHAnsi" w:cstheme="minorHAnsi"/>
          <w:szCs w:val="28"/>
        </w:rPr>
        <w:t>,6</w:t>
      </w:r>
      <w:r w:rsidR="006863A3">
        <w:rPr>
          <w:rFonts w:asciiTheme="minorHAnsi" w:hAnsiTheme="minorHAnsi" w:cstheme="minorHAnsi"/>
          <w:szCs w:val="28"/>
        </w:rPr>
        <w:t>3</w:t>
      </w:r>
      <w:r w:rsidR="00686332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mln</w:t>
      </w:r>
      <w:r w:rsidR="00686332">
        <w:rPr>
          <w:rFonts w:asciiTheme="minorHAnsi" w:hAnsiTheme="minorHAnsi" w:cstheme="minorHAnsi"/>
          <w:szCs w:val="28"/>
        </w:rPr>
        <w:t xml:space="preserve"> czeka na rozstrzygnięcie, co </w:t>
      </w:r>
      <w:r>
        <w:rPr>
          <w:rFonts w:asciiTheme="minorHAnsi" w:hAnsiTheme="minorHAnsi" w:cstheme="minorHAnsi"/>
          <w:szCs w:val="28"/>
        </w:rPr>
        <w:t>powinno nastąpić do końca</w:t>
      </w:r>
      <w:r w:rsidR="00686332">
        <w:rPr>
          <w:rFonts w:asciiTheme="minorHAnsi" w:hAnsiTheme="minorHAnsi" w:cstheme="minorHAnsi"/>
          <w:szCs w:val="28"/>
        </w:rPr>
        <w:t xml:space="preserve"> 202</w:t>
      </w:r>
      <w:r w:rsidR="006863A3">
        <w:rPr>
          <w:rFonts w:asciiTheme="minorHAnsi" w:hAnsiTheme="minorHAnsi" w:cstheme="minorHAnsi"/>
          <w:szCs w:val="28"/>
        </w:rPr>
        <w:t>4</w:t>
      </w:r>
      <w:r w:rsidR="00686332">
        <w:rPr>
          <w:rFonts w:asciiTheme="minorHAnsi" w:hAnsiTheme="minorHAnsi" w:cstheme="minorHAnsi"/>
          <w:szCs w:val="28"/>
        </w:rPr>
        <w:t xml:space="preserve"> r</w:t>
      </w:r>
      <w:r>
        <w:rPr>
          <w:rFonts w:asciiTheme="minorHAnsi" w:hAnsiTheme="minorHAnsi" w:cstheme="minorHAnsi"/>
          <w:szCs w:val="28"/>
        </w:rPr>
        <w:t>.</w:t>
      </w:r>
      <w:r w:rsidR="006863A3">
        <w:rPr>
          <w:rFonts w:asciiTheme="minorHAnsi" w:hAnsiTheme="minorHAnsi" w:cstheme="minorHAnsi"/>
          <w:szCs w:val="28"/>
        </w:rPr>
        <w:t xml:space="preserve"> lub w I kwartale 2025 r.</w:t>
      </w:r>
      <w:r>
        <w:rPr>
          <w:rFonts w:asciiTheme="minorHAnsi" w:hAnsiTheme="minorHAnsi" w:cstheme="minorHAnsi"/>
          <w:szCs w:val="28"/>
        </w:rPr>
        <w:t xml:space="preserve"> </w:t>
      </w:r>
      <w:r w:rsidR="006863A3">
        <w:rPr>
          <w:rFonts w:asciiTheme="minorHAnsi" w:hAnsiTheme="minorHAnsi" w:cstheme="minorHAnsi"/>
          <w:szCs w:val="28"/>
        </w:rPr>
        <w:t>Największe zadania to „</w:t>
      </w:r>
      <w:r w:rsidR="006863A3" w:rsidRPr="006863A3">
        <w:rPr>
          <w:rFonts w:asciiTheme="minorHAnsi" w:hAnsiTheme="minorHAnsi" w:cstheme="minorHAnsi"/>
          <w:szCs w:val="28"/>
        </w:rPr>
        <w:t>Remont mostu nad rz. Wartą im. Daniela Kęszyckiego w Śremie</w:t>
      </w:r>
      <w:r w:rsidR="006863A3">
        <w:rPr>
          <w:rFonts w:asciiTheme="minorHAnsi" w:hAnsiTheme="minorHAnsi" w:cstheme="minorHAnsi"/>
          <w:szCs w:val="28"/>
        </w:rPr>
        <w:t>”,</w:t>
      </w:r>
      <w:r w:rsidR="006863A3" w:rsidRPr="006863A3">
        <w:rPr>
          <w:rFonts w:asciiTheme="minorHAnsi" w:hAnsiTheme="minorHAnsi" w:cstheme="minorHAnsi"/>
          <w:szCs w:val="28"/>
        </w:rPr>
        <w:t xml:space="preserve"> </w:t>
      </w:r>
      <w:r w:rsidR="006863A3">
        <w:rPr>
          <w:rFonts w:asciiTheme="minorHAnsi" w:hAnsiTheme="minorHAnsi" w:cstheme="minorHAnsi"/>
          <w:szCs w:val="28"/>
        </w:rPr>
        <w:t>„</w:t>
      </w:r>
      <w:r w:rsidR="006863A3" w:rsidRPr="006863A3">
        <w:rPr>
          <w:rFonts w:asciiTheme="minorHAnsi" w:hAnsiTheme="minorHAnsi" w:cstheme="minorHAnsi"/>
          <w:szCs w:val="28"/>
        </w:rPr>
        <w:t xml:space="preserve">Budowa dróg </w:t>
      </w:r>
      <w:r w:rsidR="006863A3">
        <w:rPr>
          <w:rFonts w:asciiTheme="minorHAnsi" w:hAnsiTheme="minorHAnsi" w:cstheme="minorHAnsi"/>
          <w:szCs w:val="28"/>
        </w:rPr>
        <w:br/>
      </w:r>
      <w:r w:rsidR="006863A3" w:rsidRPr="006863A3">
        <w:rPr>
          <w:rFonts w:asciiTheme="minorHAnsi" w:hAnsiTheme="minorHAnsi" w:cstheme="minorHAnsi"/>
          <w:szCs w:val="28"/>
        </w:rPr>
        <w:t>w Psarskiem - etap II</w:t>
      </w:r>
      <w:r w:rsidR="006863A3">
        <w:rPr>
          <w:rFonts w:asciiTheme="minorHAnsi" w:hAnsiTheme="minorHAnsi" w:cstheme="minorHAnsi"/>
          <w:szCs w:val="28"/>
        </w:rPr>
        <w:t>” oraz „</w:t>
      </w:r>
      <w:r w:rsidR="006863A3" w:rsidRPr="006863A3">
        <w:rPr>
          <w:rFonts w:asciiTheme="minorHAnsi" w:hAnsiTheme="minorHAnsi" w:cstheme="minorHAnsi"/>
          <w:szCs w:val="28"/>
        </w:rPr>
        <w:t>Budowa zadaszenia kortu tenisowego o stałej konstrukcji w Śremie</w:t>
      </w:r>
      <w:r w:rsidR="006863A3">
        <w:rPr>
          <w:rFonts w:asciiTheme="minorHAnsi" w:hAnsiTheme="minorHAnsi" w:cstheme="minorHAnsi"/>
          <w:szCs w:val="28"/>
        </w:rPr>
        <w:t>”</w:t>
      </w:r>
      <w:r w:rsidR="00BE59CD">
        <w:rPr>
          <w:rFonts w:asciiTheme="minorHAnsi" w:hAnsiTheme="minorHAnsi" w:cstheme="minorHAnsi"/>
          <w:szCs w:val="28"/>
        </w:rPr>
        <w:t>.</w:t>
      </w:r>
    </w:p>
    <w:p w14:paraId="08654D75" w14:textId="46A57796" w:rsidR="00762454" w:rsidRPr="00587F86" w:rsidRDefault="00686332" w:rsidP="006863A3">
      <w:pPr>
        <w:spacing w:after="100" w:afterAutospacing="1"/>
        <w:ind w:firstLine="360"/>
        <w:rPr>
          <w:rFonts w:asciiTheme="minorHAnsi" w:hAnsiTheme="minorHAnsi" w:cstheme="minorHAnsi"/>
          <w:szCs w:val="28"/>
        </w:rPr>
      </w:pPr>
      <w:r w:rsidRPr="00587F86">
        <w:rPr>
          <w:rFonts w:asciiTheme="minorHAnsi" w:hAnsiTheme="minorHAnsi" w:cstheme="minorHAnsi"/>
          <w:szCs w:val="28"/>
        </w:rPr>
        <w:t>Szczegółowe z</w:t>
      </w:r>
      <w:r w:rsidR="005144FE" w:rsidRPr="00587F86">
        <w:rPr>
          <w:rFonts w:asciiTheme="minorHAnsi" w:hAnsiTheme="minorHAnsi" w:cstheme="minorHAnsi"/>
          <w:szCs w:val="28"/>
        </w:rPr>
        <w:t>estawienie projektów</w:t>
      </w:r>
      <w:r w:rsidRPr="00587F86">
        <w:rPr>
          <w:rFonts w:asciiTheme="minorHAnsi" w:hAnsiTheme="minorHAnsi" w:cstheme="minorHAnsi"/>
          <w:szCs w:val="28"/>
        </w:rPr>
        <w:t>, na które pozyskano dofinansowanie,</w:t>
      </w:r>
      <w:r w:rsidR="005144FE" w:rsidRPr="00587F86">
        <w:rPr>
          <w:rFonts w:asciiTheme="minorHAnsi" w:hAnsiTheme="minorHAnsi" w:cstheme="minorHAnsi"/>
          <w:szCs w:val="28"/>
        </w:rPr>
        <w:t xml:space="preserve"> </w:t>
      </w:r>
      <w:r w:rsidRPr="00587F86">
        <w:rPr>
          <w:rFonts w:asciiTheme="minorHAnsi" w:hAnsiTheme="minorHAnsi" w:cstheme="minorHAnsi"/>
          <w:szCs w:val="28"/>
        </w:rPr>
        <w:t>zawiera</w:t>
      </w:r>
      <w:r w:rsidR="005144FE" w:rsidRPr="00587F86">
        <w:rPr>
          <w:rFonts w:asciiTheme="minorHAnsi" w:hAnsiTheme="minorHAnsi" w:cstheme="minorHAnsi"/>
          <w:szCs w:val="28"/>
        </w:rPr>
        <w:t xml:space="preserve"> tabela</w:t>
      </w:r>
      <w:r w:rsidR="00504C4A" w:rsidRPr="00587F86">
        <w:rPr>
          <w:rFonts w:asciiTheme="minorHAnsi" w:hAnsiTheme="minorHAnsi" w:cstheme="minorHAnsi"/>
          <w:szCs w:val="28"/>
        </w:rPr>
        <w:t xml:space="preserve"> nr 1.</w:t>
      </w:r>
      <w:r w:rsidR="00A72573" w:rsidRPr="00587F86">
        <w:rPr>
          <w:rFonts w:asciiTheme="minorHAnsi" w:hAnsiTheme="minorHAnsi" w:cstheme="minorHAnsi"/>
          <w:szCs w:val="28"/>
        </w:rPr>
        <w:t xml:space="preserve"> </w:t>
      </w:r>
      <w:r w:rsidR="00057885">
        <w:rPr>
          <w:rFonts w:asciiTheme="minorHAnsi" w:hAnsiTheme="minorHAnsi" w:cstheme="minorHAnsi"/>
          <w:szCs w:val="28"/>
        </w:rPr>
        <w:t xml:space="preserve">Do </w:t>
      </w:r>
      <w:r w:rsidR="00DB21DA">
        <w:rPr>
          <w:rFonts w:asciiTheme="minorHAnsi" w:hAnsiTheme="minorHAnsi" w:cstheme="minorHAnsi"/>
          <w:szCs w:val="28"/>
        </w:rPr>
        <w:t>6</w:t>
      </w:r>
      <w:r w:rsidR="00057885">
        <w:rPr>
          <w:rFonts w:asciiTheme="minorHAnsi" w:hAnsiTheme="minorHAnsi" w:cstheme="minorHAnsi"/>
          <w:szCs w:val="28"/>
        </w:rPr>
        <w:t xml:space="preserve"> </w:t>
      </w:r>
      <w:r w:rsidR="00DB21DA">
        <w:rPr>
          <w:rFonts w:asciiTheme="minorHAnsi" w:hAnsiTheme="minorHAnsi" w:cstheme="minorHAnsi"/>
          <w:szCs w:val="28"/>
        </w:rPr>
        <w:t>listopada</w:t>
      </w:r>
      <w:r w:rsidRPr="00587F86">
        <w:rPr>
          <w:rFonts w:asciiTheme="minorHAnsi" w:hAnsiTheme="minorHAnsi" w:cstheme="minorHAnsi"/>
          <w:szCs w:val="28"/>
        </w:rPr>
        <w:t xml:space="preserve"> 202</w:t>
      </w:r>
      <w:r w:rsidR="00BE59CD">
        <w:rPr>
          <w:rFonts w:asciiTheme="minorHAnsi" w:hAnsiTheme="minorHAnsi" w:cstheme="minorHAnsi"/>
          <w:szCs w:val="28"/>
        </w:rPr>
        <w:t>4</w:t>
      </w:r>
      <w:r w:rsidRPr="00587F86">
        <w:rPr>
          <w:rFonts w:asciiTheme="minorHAnsi" w:hAnsiTheme="minorHAnsi" w:cstheme="minorHAnsi"/>
          <w:szCs w:val="28"/>
        </w:rPr>
        <w:t xml:space="preserve"> r. zawarto</w:t>
      </w:r>
      <w:r w:rsidR="001F4A5D">
        <w:rPr>
          <w:rFonts w:asciiTheme="minorHAnsi" w:hAnsiTheme="minorHAnsi" w:cstheme="minorHAnsi"/>
          <w:szCs w:val="28"/>
        </w:rPr>
        <w:t xml:space="preserve"> łącznie</w:t>
      </w:r>
      <w:r w:rsidRPr="00587F86">
        <w:rPr>
          <w:rFonts w:asciiTheme="minorHAnsi" w:hAnsiTheme="minorHAnsi" w:cstheme="minorHAnsi"/>
          <w:szCs w:val="28"/>
        </w:rPr>
        <w:t xml:space="preserve"> 3</w:t>
      </w:r>
      <w:r w:rsidR="006863A3">
        <w:rPr>
          <w:rFonts w:asciiTheme="minorHAnsi" w:hAnsiTheme="minorHAnsi" w:cstheme="minorHAnsi"/>
          <w:szCs w:val="28"/>
        </w:rPr>
        <w:t>3</w:t>
      </w:r>
      <w:r w:rsidRPr="00587F86">
        <w:rPr>
          <w:rFonts w:asciiTheme="minorHAnsi" w:hAnsiTheme="minorHAnsi" w:cstheme="minorHAnsi"/>
          <w:szCs w:val="28"/>
        </w:rPr>
        <w:t xml:space="preserve"> um</w:t>
      </w:r>
      <w:r w:rsidR="006863A3">
        <w:rPr>
          <w:rFonts w:asciiTheme="minorHAnsi" w:hAnsiTheme="minorHAnsi" w:cstheme="minorHAnsi"/>
          <w:szCs w:val="28"/>
        </w:rPr>
        <w:t>owy</w:t>
      </w:r>
      <w:r w:rsidRPr="00587F86">
        <w:rPr>
          <w:rFonts w:asciiTheme="minorHAnsi" w:hAnsiTheme="minorHAnsi" w:cstheme="minorHAnsi"/>
          <w:szCs w:val="28"/>
        </w:rPr>
        <w:t xml:space="preserve"> </w:t>
      </w:r>
      <w:r w:rsidR="00587F86" w:rsidRPr="00587F86">
        <w:rPr>
          <w:rFonts w:asciiTheme="minorHAnsi" w:hAnsiTheme="minorHAnsi" w:cstheme="minorHAnsi"/>
          <w:szCs w:val="28"/>
        </w:rPr>
        <w:t xml:space="preserve">na łączną kwotę </w:t>
      </w:r>
      <w:r w:rsidR="006863A3">
        <w:rPr>
          <w:rFonts w:asciiTheme="minorHAnsi" w:hAnsiTheme="minorHAnsi" w:cstheme="minorHAnsi"/>
          <w:szCs w:val="28"/>
        </w:rPr>
        <w:t xml:space="preserve">dofinansowania </w:t>
      </w:r>
      <w:r w:rsidR="006863A3" w:rsidRPr="006863A3">
        <w:rPr>
          <w:rFonts w:asciiTheme="minorHAnsi" w:hAnsiTheme="minorHAnsi" w:cstheme="minorHAnsi"/>
          <w:szCs w:val="28"/>
        </w:rPr>
        <w:t>9</w:t>
      </w:r>
      <w:r w:rsidR="006863A3">
        <w:rPr>
          <w:rFonts w:asciiTheme="minorHAnsi" w:hAnsiTheme="minorHAnsi" w:cstheme="minorHAnsi"/>
          <w:szCs w:val="28"/>
        </w:rPr>
        <w:t>,18 mln</w:t>
      </w:r>
      <w:r w:rsidR="006863A3" w:rsidRPr="006863A3">
        <w:rPr>
          <w:rFonts w:asciiTheme="minorHAnsi" w:hAnsiTheme="minorHAnsi" w:cstheme="minorHAnsi"/>
          <w:szCs w:val="28"/>
        </w:rPr>
        <w:t xml:space="preserve"> zł</w:t>
      </w:r>
      <w:r w:rsidR="00587F86" w:rsidRPr="00587F86">
        <w:rPr>
          <w:rFonts w:asciiTheme="minorHAnsi" w:hAnsiTheme="minorHAnsi" w:cstheme="minorHAnsi"/>
          <w:szCs w:val="28"/>
        </w:rPr>
        <w:t>.</w:t>
      </w:r>
    </w:p>
    <w:p w14:paraId="2EEEC23D" w14:textId="1A6AFCC3" w:rsidR="00153068" w:rsidRPr="00EA6B76" w:rsidRDefault="006863A3" w:rsidP="008976F8">
      <w:pPr>
        <w:spacing w:after="100" w:afterAutospacing="1"/>
        <w:ind w:firstLine="3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Na</w:t>
      </w:r>
      <w:r w:rsidR="00BC38BE">
        <w:rPr>
          <w:rFonts w:asciiTheme="minorHAnsi" w:hAnsiTheme="minorHAnsi" w:cstheme="minorHAnsi"/>
          <w:szCs w:val="28"/>
        </w:rPr>
        <w:t xml:space="preserve"> 202</w:t>
      </w:r>
      <w:r>
        <w:rPr>
          <w:rFonts w:asciiTheme="minorHAnsi" w:hAnsiTheme="minorHAnsi" w:cstheme="minorHAnsi"/>
          <w:szCs w:val="28"/>
        </w:rPr>
        <w:t>5</w:t>
      </w:r>
      <w:r w:rsidR="00BC38BE">
        <w:rPr>
          <w:rFonts w:asciiTheme="minorHAnsi" w:hAnsiTheme="minorHAnsi" w:cstheme="minorHAnsi"/>
          <w:szCs w:val="28"/>
        </w:rPr>
        <w:t xml:space="preserve"> r. Gmina Śrem </w:t>
      </w:r>
      <w:r>
        <w:rPr>
          <w:rFonts w:asciiTheme="minorHAnsi" w:hAnsiTheme="minorHAnsi" w:cstheme="minorHAnsi"/>
          <w:szCs w:val="28"/>
        </w:rPr>
        <w:t xml:space="preserve">ma już określone plany w zakresie aplikowania </w:t>
      </w:r>
      <w:r w:rsidR="00BE59CD">
        <w:rPr>
          <w:rFonts w:asciiTheme="minorHAnsi" w:hAnsiTheme="minorHAnsi" w:cstheme="minorHAnsi"/>
          <w:szCs w:val="28"/>
        </w:rPr>
        <w:br/>
      </w:r>
      <w:r>
        <w:rPr>
          <w:rFonts w:asciiTheme="minorHAnsi" w:hAnsiTheme="minorHAnsi" w:cstheme="minorHAnsi"/>
          <w:szCs w:val="28"/>
        </w:rPr>
        <w:t xml:space="preserve">o środki zewnętrzne na konkretne </w:t>
      </w:r>
      <w:r w:rsidR="00B2299A">
        <w:rPr>
          <w:rFonts w:asciiTheme="minorHAnsi" w:hAnsiTheme="minorHAnsi" w:cstheme="minorHAnsi"/>
          <w:szCs w:val="28"/>
        </w:rPr>
        <w:t>zadania.</w:t>
      </w:r>
      <w:r w:rsidR="00BE59CD">
        <w:rPr>
          <w:rFonts w:asciiTheme="minorHAnsi" w:hAnsiTheme="minorHAnsi" w:cstheme="minorHAnsi"/>
          <w:szCs w:val="28"/>
        </w:rPr>
        <w:t xml:space="preserve"> W ramach </w:t>
      </w:r>
      <w:r w:rsidR="00BE59CD" w:rsidRPr="00BE59CD">
        <w:rPr>
          <w:rFonts w:asciiTheme="minorHAnsi" w:hAnsiTheme="minorHAnsi" w:cstheme="minorHAnsi"/>
          <w:szCs w:val="28"/>
        </w:rPr>
        <w:t>programu Fundusze Europejskie dla Wielkopolski 2021 – 2027</w:t>
      </w:r>
      <w:r w:rsidR="00BE59CD">
        <w:rPr>
          <w:rFonts w:asciiTheme="minorHAnsi" w:hAnsiTheme="minorHAnsi" w:cstheme="minorHAnsi"/>
          <w:szCs w:val="28"/>
        </w:rPr>
        <w:t xml:space="preserve"> </w:t>
      </w:r>
      <w:r w:rsidR="001F4A5D">
        <w:rPr>
          <w:rFonts w:asciiTheme="minorHAnsi" w:hAnsiTheme="minorHAnsi" w:cstheme="minorHAnsi"/>
          <w:szCs w:val="28"/>
        </w:rPr>
        <w:t xml:space="preserve">do końca stycznia złożony zostanie </w:t>
      </w:r>
      <w:r w:rsidR="001F4A5D">
        <w:rPr>
          <w:rFonts w:asciiTheme="minorHAnsi" w:hAnsiTheme="minorHAnsi" w:cstheme="minorHAnsi"/>
          <w:szCs w:val="28"/>
        </w:rPr>
        <w:lastRenderedPageBreak/>
        <w:t xml:space="preserve">wniosek na wspomnianą wcześniej ścieżkę pierszo-rowerową do Grzymysławia, </w:t>
      </w:r>
      <w:r w:rsidR="00BE59CD">
        <w:rPr>
          <w:rFonts w:asciiTheme="minorHAnsi" w:hAnsiTheme="minorHAnsi" w:cstheme="minorHAnsi"/>
          <w:szCs w:val="28"/>
        </w:rPr>
        <w:t>w IV kwartale 202</w:t>
      </w:r>
      <w:r w:rsidR="003437E7">
        <w:rPr>
          <w:rFonts w:asciiTheme="minorHAnsi" w:hAnsiTheme="minorHAnsi" w:cstheme="minorHAnsi"/>
          <w:szCs w:val="28"/>
        </w:rPr>
        <w:t>5</w:t>
      </w:r>
      <w:r w:rsidR="00BE59CD">
        <w:rPr>
          <w:rFonts w:asciiTheme="minorHAnsi" w:hAnsiTheme="minorHAnsi" w:cstheme="minorHAnsi"/>
          <w:szCs w:val="28"/>
        </w:rPr>
        <w:t xml:space="preserve"> r. będą prowadzone prace nad przygotowaniem wniosków o dofinansowanie </w:t>
      </w:r>
      <w:r w:rsidR="00B2299A">
        <w:rPr>
          <w:rFonts w:asciiTheme="minorHAnsi" w:hAnsiTheme="minorHAnsi" w:cstheme="minorHAnsi"/>
          <w:szCs w:val="28"/>
        </w:rPr>
        <w:t>inwestycji</w:t>
      </w:r>
      <w:r w:rsidR="00BE59CD">
        <w:rPr>
          <w:rFonts w:asciiTheme="minorHAnsi" w:hAnsiTheme="minorHAnsi" w:cstheme="minorHAnsi"/>
          <w:szCs w:val="28"/>
        </w:rPr>
        <w:t>: budowa ścieżki rowerowej w kierunku Mechlina i Dąbrowy oraz II etap a</w:t>
      </w:r>
      <w:r w:rsidR="00BE59CD" w:rsidRPr="00BE59CD">
        <w:rPr>
          <w:rFonts w:asciiTheme="minorHAnsi" w:hAnsiTheme="minorHAnsi" w:cstheme="minorHAnsi"/>
          <w:szCs w:val="28"/>
        </w:rPr>
        <w:t xml:space="preserve">daptacji gminy Śrem do zmian klimatu </w:t>
      </w:r>
      <w:r w:rsidR="00BE59CD">
        <w:rPr>
          <w:rFonts w:asciiTheme="minorHAnsi" w:hAnsiTheme="minorHAnsi" w:cstheme="minorHAnsi"/>
          <w:szCs w:val="28"/>
        </w:rPr>
        <w:t>(budowa ekoprzystanków, nasadzenia zieleni, utworzenie parku kieszonkowego „Skwer Bankowców”).</w:t>
      </w:r>
      <w:r w:rsidR="008976F8">
        <w:rPr>
          <w:rFonts w:asciiTheme="minorHAnsi" w:hAnsiTheme="minorHAnsi" w:cstheme="minorHAnsi"/>
          <w:szCs w:val="28"/>
        </w:rPr>
        <w:t xml:space="preserve"> </w:t>
      </w:r>
      <w:r w:rsidR="00B2299A">
        <w:rPr>
          <w:rFonts w:asciiTheme="minorHAnsi" w:hAnsiTheme="minorHAnsi" w:cstheme="minorHAnsi"/>
          <w:szCs w:val="28"/>
        </w:rPr>
        <w:br/>
      </w:r>
      <w:r w:rsidR="008976F8">
        <w:rPr>
          <w:rFonts w:asciiTheme="minorHAnsi" w:hAnsiTheme="minorHAnsi" w:cstheme="minorHAnsi"/>
          <w:szCs w:val="28"/>
        </w:rPr>
        <w:t xml:space="preserve">W celu skorzystania ze środków krajowych trwają już prace nad dokumentacją projektową budowy bieżni lekkoatletycznej prostej 100 m </w:t>
      </w:r>
      <w:r w:rsidR="003437E7">
        <w:rPr>
          <w:rFonts w:asciiTheme="minorHAnsi" w:hAnsiTheme="minorHAnsi" w:cstheme="minorHAnsi"/>
          <w:szCs w:val="28"/>
        </w:rPr>
        <w:t xml:space="preserve">4-torowej </w:t>
      </w:r>
      <w:r w:rsidR="008976F8">
        <w:rPr>
          <w:rFonts w:asciiTheme="minorHAnsi" w:hAnsiTheme="minorHAnsi" w:cstheme="minorHAnsi"/>
          <w:szCs w:val="28"/>
        </w:rPr>
        <w:t>przy Szkole Podstawowej nr 4 w Śremie (program Marszałka Województwa Wielkopolskiego) oraz budowy ul. Grunwaldzkiej w Śremie (Rządowy Fundusz Rozwoju Dróg).</w:t>
      </w:r>
      <w:r w:rsidR="00BB4794">
        <w:rPr>
          <w:rFonts w:asciiTheme="minorHAnsi" w:hAnsiTheme="minorHAnsi" w:cstheme="minorHAnsi"/>
          <w:szCs w:val="28"/>
        </w:rPr>
        <w:t xml:space="preserve"> Również w związku z wejściem obowiązku posiadania przez miasta powyżej 20 tys. mieszkańców planów adaptacji do zmian klimatu Gmina Śrem będzie ubiegać się o dofinansowanie z </w:t>
      </w:r>
      <w:r w:rsidR="00BB4794" w:rsidRPr="00BB4794">
        <w:rPr>
          <w:rFonts w:asciiTheme="minorHAnsi" w:hAnsiTheme="minorHAnsi" w:cstheme="minorHAnsi"/>
          <w:szCs w:val="28"/>
        </w:rPr>
        <w:t>Programu Operacyjnego Fundusze Europejskie na Infrastrukturę, Klimat, Środowisko 2021-2027</w:t>
      </w:r>
      <w:r w:rsidR="00BB4794">
        <w:rPr>
          <w:rFonts w:asciiTheme="minorHAnsi" w:hAnsiTheme="minorHAnsi" w:cstheme="minorHAnsi"/>
          <w:szCs w:val="28"/>
        </w:rPr>
        <w:t xml:space="preserve"> na opracowanie dokumentu.</w:t>
      </w:r>
      <w:r w:rsidR="008976F8">
        <w:rPr>
          <w:rFonts w:asciiTheme="minorHAnsi" w:hAnsiTheme="minorHAnsi" w:cstheme="minorHAnsi"/>
          <w:szCs w:val="28"/>
        </w:rPr>
        <w:t xml:space="preserve"> </w:t>
      </w:r>
      <w:r w:rsidR="00BE59CD">
        <w:rPr>
          <w:rFonts w:asciiTheme="minorHAnsi" w:hAnsiTheme="minorHAnsi" w:cstheme="minorHAnsi"/>
          <w:szCs w:val="28"/>
        </w:rPr>
        <w:t xml:space="preserve"> </w:t>
      </w:r>
      <w:r w:rsidR="00161403">
        <w:rPr>
          <w:rFonts w:asciiTheme="minorHAnsi" w:hAnsiTheme="minorHAnsi" w:cstheme="minorHAnsi"/>
          <w:szCs w:val="28"/>
        </w:rPr>
        <w:t xml:space="preserve">Pod koniec tego roku lub na początku przyszłego powinny pojawić się </w:t>
      </w:r>
      <w:r w:rsidR="00797A87">
        <w:rPr>
          <w:rFonts w:asciiTheme="minorHAnsi" w:hAnsiTheme="minorHAnsi" w:cstheme="minorHAnsi"/>
          <w:szCs w:val="28"/>
        </w:rPr>
        <w:t>szczegółowe</w:t>
      </w:r>
      <w:r w:rsidR="00161403">
        <w:rPr>
          <w:rFonts w:asciiTheme="minorHAnsi" w:hAnsiTheme="minorHAnsi" w:cstheme="minorHAnsi"/>
          <w:szCs w:val="28"/>
        </w:rPr>
        <w:t xml:space="preserve"> informacje na temat naborów w 202</w:t>
      </w:r>
      <w:r w:rsidR="008976F8">
        <w:rPr>
          <w:rFonts w:asciiTheme="minorHAnsi" w:hAnsiTheme="minorHAnsi" w:cstheme="minorHAnsi"/>
          <w:szCs w:val="28"/>
        </w:rPr>
        <w:t>5</w:t>
      </w:r>
      <w:r w:rsidR="00161403">
        <w:rPr>
          <w:rFonts w:asciiTheme="minorHAnsi" w:hAnsiTheme="minorHAnsi" w:cstheme="minorHAnsi"/>
          <w:szCs w:val="28"/>
        </w:rPr>
        <w:t xml:space="preserve"> r.</w:t>
      </w:r>
      <w:r w:rsidR="003437E7">
        <w:rPr>
          <w:rFonts w:asciiTheme="minorHAnsi" w:hAnsiTheme="minorHAnsi" w:cstheme="minorHAnsi"/>
          <w:szCs w:val="28"/>
        </w:rPr>
        <w:t>, co pozwoli na doprecyzowanie planów.</w:t>
      </w:r>
      <w:r w:rsidR="00161403">
        <w:rPr>
          <w:rFonts w:asciiTheme="minorHAnsi" w:hAnsiTheme="minorHAnsi" w:cstheme="minorHAnsi"/>
          <w:szCs w:val="28"/>
        </w:rPr>
        <w:t xml:space="preserve">  </w:t>
      </w:r>
      <w:r w:rsidR="00864B6D">
        <w:rPr>
          <w:rFonts w:asciiTheme="minorHAnsi" w:hAnsiTheme="minorHAnsi" w:cstheme="minorHAnsi"/>
          <w:szCs w:val="28"/>
        </w:rPr>
        <w:t xml:space="preserve"> </w:t>
      </w:r>
    </w:p>
    <w:p w14:paraId="37E0D90F" w14:textId="77777777" w:rsidR="00153068" w:rsidRDefault="00153068" w:rsidP="00EE00F7">
      <w:pPr>
        <w:sectPr w:rsidR="001530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FD95D5" w14:textId="2F77B1E2" w:rsidR="00EE00F7" w:rsidRDefault="00153068" w:rsidP="00EE00F7">
      <w:pPr>
        <w:rPr>
          <w:rFonts w:asciiTheme="minorHAnsi" w:hAnsiTheme="minorHAnsi" w:cstheme="minorHAnsi"/>
        </w:rPr>
      </w:pPr>
      <w:r w:rsidRPr="0068131E">
        <w:rPr>
          <w:rFonts w:asciiTheme="minorHAnsi" w:hAnsiTheme="minorHAnsi" w:cstheme="minorHAnsi"/>
        </w:rPr>
        <w:lastRenderedPageBreak/>
        <w:t>zał. nr. 1 Wykaz podpisanych umów na dofinansowanie</w:t>
      </w:r>
      <w:r w:rsidR="00CE0A59" w:rsidRPr="0068131E">
        <w:rPr>
          <w:rFonts w:asciiTheme="minorHAnsi" w:hAnsiTheme="minorHAnsi" w:cstheme="minorHAnsi"/>
        </w:rPr>
        <w:t xml:space="preserve"> w 202</w:t>
      </w:r>
      <w:r w:rsidR="00DB21DA">
        <w:rPr>
          <w:rFonts w:asciiTheme="minorHAnsi" w:hAnsiTheme="minorHAnsi" w:cstheme="minorHAnsi"/>
        </w:rPr>
        <w:t>4</w:t>
      </w:r>
      <w:r w:rsidR="00CE0A59" w:rsidRPr="0068131E">
        <w:rPr>
          <w:rFonts w:asciiTheme="minorHAnsi" w:hAnsiTheme="minorHAnsi" w:cstheme="minorHAnsi"/>
        </w:rPr>
        <w:t xml:space="preserve"> r</w:t>
      </w:r>
      <w:r w:rsidRPr="0068131E">
        <w:rPr>
          <w:rFonts w:asciiTheme="minorHAnsi" w:hAnsiTheme="minorHAnsi" w:cstheme="minorHAnsi"/>
        </w:rPr>
        <w:t>.</w:t>
      </w:r>
    </w:p>
    <w:tbl>
      <w:tblPr>
        <w:tblW w:w="149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720"/>
        <w:gridCol w:w="2200"/>
        <w:gridCol w:w="1560"/>
        <w:gridCol w:w="1640"/>
        <w:gridCol w:w="1560"/>
        <w:gridCol w:w="1560"/>
        <w:gridCol w:w="1660"/>
      </w:tblGrid>
      <w:tr w:rsidR="00626751" w:rsidRPr="00D30736" w14:paraId="4C618CF2" w14:textId="77777777" w:rsidTr="00626751">
        <w:trPr>
          <w:trHeight w:val="368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E43189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Instytucja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4D19EE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Instytucja pośrednicząca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E88C09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12789" w14:textId="5FCEDDBE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ogółem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68CC2" w14:textId="26DC0BD8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ogółem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32CE17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Środki unijne razem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18F323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Środki krajowe razem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347B0D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Środki zewnętrzne razem</w:t>
            </w:r>
          </w:p>
        </w:tc>
      </w:tr>
      <w:tr w:rsidR="00626751" w:rsidRPr="00D30736" w14:paraId="16CD24DA" w14:textId="77777777" w:rsidTr="00626751">
        <w:trPr>
          <w:trHeight w:val="367"/>
        </w:trPr>
        <w:tc>
          <w:tcPr>
            <w:tcW w:w="20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4DAC1F5A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5F3B9A82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0CA34CC3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FC49F04" w14:textId="0EB2D60C" w:rsidR="00626751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ogółem </w:t>
            </w:r>
            <w:r w:rsidRPr="00D307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Dofinansowanie środki UE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1555E9" w14:textId="40831E70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Dofinansowanie środki krajowe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7E8DB66A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D9BFA7E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03E58287" w14:textId="77777777" w:rsidR="00626751" w:rsidRPr="00D30736" w:rsidRDefault="00626751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5078" w:rsidRPr="00D30736" w14:paraId="6C0F18B0" w14:textId="77777777" w:rsidTr="00626751">
        <w:trPr>
          <w:trHeight w:val="383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F6FB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792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FERC 2021-2027 / CPPC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475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Cyberbezpieczny samorząd w Gminie Śrem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4CDD" w14:textId="04CD7F01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6267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913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67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977,99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BB9C" w14:textId="44104F2F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D4B" w14:textId="77777777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D307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5 560 899,13 zł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361F" w14:textId="77777777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0EDE" w14:textId="77777777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9 179 135,35 zł </w:t>
            </w:r>
          </w:p>
        </w:tc>
      </w:tr>
      <w:tr w:rsidR="00295078" w:rsidRPr="00D30736" w14:paraId="220EFA4F" w14:textId="77777777" w:rsidTr="008F741F">
        <w:trPr>
          <w:trHeight w:val="382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963E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9C11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2651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F23A" w14:textId="673071E2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850 000,00 zł</w:t>
            </w: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7E21" w14:textId="77777777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7069" w14:textId="77777777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3D5E" w14:textId="77777777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1518" w14:textId="77777777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5078" w:rsidRPr="00D30736" w14:paraId="405A8642" w14:textId="77777777" w:rsidTr="00EE76CD">
        <w:trPr>
          <w:trHeight w:val="25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0111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Śrem/CUS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96A9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FEW 2021-2027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EB0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Wielkopolskie centrum teleopieki 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FBE" w14:textId="1AA89F8A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67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429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6267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645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,00 zł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B2A5" w14:textId="5120A0A7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41685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0B719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CF833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5078" w:rsidRPr="00D30736" w14:paraId="04606CB3" w14:textId="77777777" w:rsidTr="00EE76CD">
        <w:trPr>
          <w:trHeight w:val="25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7082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F03D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29CF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8EEA" w14:textId="531448FC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386 680,50 zł</w:t>
            </w: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80FF" w14:textId="77777777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7A1B5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38C3E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83183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5078" w:rsidRPr="00D30736" w14:paraId="73FE0568" w14:textId="77777777" w:rsidTr="0054108C">
        <w:trPr>
          <w:trHeight w:val="383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619F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430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FEW 2021-2027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3FFD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Rozbudowa sieci tras rowerowych w gminie Śrem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C2D9" w14:textId="23295D6C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67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67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168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67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151,91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D514" w14:textId="4283CE82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F165D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9CD2C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CD3B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5078" w:rsidRPr="00D30736" w14:paraId="6A0E9D64" w14:textId="77777777" w:rsidTr="0054108C">
        <w:trPr>
          <w:trHeight w:val="382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0056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A0D5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F10E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92A8" w14:textId="0B217287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     817 706,34 zł</w:t>
            </w: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1883" w14:textId="77777777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3F7E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A9FD0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1BCA3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5078" w:rsidRPr="00D30736" w14:paraId="09DD57B2" w14:textId="77777777" w:rsidTr="00626751">
        <w:trPr>
          <w:trHeight w:val="51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50BA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9C8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FEW 2021-2027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B05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Adaptacja gminy Śrem do zmian klimatu - budowa błękitno-zielonej infrastruktury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C5F4" w14:textId="1FFD9FD6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67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67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009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67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303,28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F44A" w14:textId="6084BBCA" w:rsidR="00295078" w:rsidRPr="00D30736" w:rsidRDefault="00295078" w:rsidP="00D3073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E7BC5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F19F1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32989" w14:textId="77777777" w:rsidR="00295078" w:rsidRPr="00D30736" w:rsidRDefault="00295078" w:rsidP="00D3073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5078" w:rsidRPr="00D30736" w14:paraId="10846F6F" w14:textId="77777777" w:rsidTr="00A6384C">
        <w:trPr>
          <w:trHeight w:val="51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15AB" w14:textId="77777777" w:rsidR="00295078" w:rsidRPr="00D30736" w:rsidRDefault="00295078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1C15" w14:textId="77777777" w:rsidR="00295078" w:rsidRPr="00D30736" w:rsidRDefault="00295078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3F1A" w14:textId="77777777" w:rsidR="00295078" w:rsidRPr="00D30736" w:rsidRDefault="00295078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8A62" w14:textId="05A0BC81" w:rsidR="00295078" w:rsidRPr="00D30736" w:rsidRDefault="00295078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  3 506 512,30 zł </w:t>
            </w: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A573" w14:textId="77777777" w:rsidR="00295078" w:rsidRPr="00D30736" w:rsidRDefault="00295078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EA11" w14:textId="77777777" w:rsidR="00295078" w:rsidRPr="00D30736" w:rsidRDefault="00295078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7E58" w14:textId="77777777" w:rsidR="00295078" w:rsidRPr="00D30736" w:rsidRDefault="00295078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CC96" w14:textId="77777777" w:rsidR="00295078" w:rsidRPr="00D30736" w:rsidRDefault="00295078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22E9710B" w14:textId="77777777" w:rsidTr="00FF6B54">
        <w:trPr>
          <w:trHeight w:val="383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02F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84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Wojewoda Wielkopolski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4C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Narodowego Programu Rozwoju Czytelnictwa 2.0. na lata 2021-2025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D864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5177" w14:textId="1AAD5A2D" w:rsidR="00307212" w:rsidRPr="00D30736" w:rsidRDefault="00F17A7F" w:rsidP="00F17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17A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56 250,00 zł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6D8D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  <w:p w14:paraId="4B058BAB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2ECC09F8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51BB139A" w14:textId="64A749AE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DED4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3 618 236,22 zł 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0235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7397970F" w14:textId="77777777" w:rsidTr="00FF6B54">
        <w:trPr>
          <w:trHeight w:val="382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9BA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3A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100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F4C4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ED86" w14:textId="2FDDDB99" w:rsidR="00307212" w:rsidRPr="00D30736" w:rsidRDefault="00E04D46" w:rsidP="00E04D4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</w:t>
            </w:r>
            <w:r w:rsidR="00307212"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244B" w14:textId="2136A862" w:rsidR="00307212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1953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07B5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55DFC012" w14:textId="77777777" w:rsidTr="00366FC8">
        <w:trPr>
          <w:trHeight w:val="51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6B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13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Wojewódzki Fundusz Ochrony Środowiska i Gospodarki Wodnej w Poznaniu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4A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Program Priorytetowy "Ciepłe Mieszkanie"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9472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967B" w14:textId="5A7B6D93" w:rsidR="00307212" w:rsidRPr="00D30736" w:rsidRDefault="00307212" w:rsidP="00CE7C9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121 000,00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7F3" w14:textId="75123290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D71E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7360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5B0D22FE" w14:textId="77777777" w:rsidTr="00366FC8">
        <w:trPr>
          <w:trHeight w:val="51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797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887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47C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7165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F513" w14:textId="562C40F8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121 000,00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BB62" w14:textId="7C9DEDD0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F848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B23E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51EE409F" w14:textId="77777777" w:rsidTr="00946967">
        <w:trPr>
          <w:trHeight w:val="248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4830" w14:textId="72938B1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Szkoła Podstawowa nr Krzyżanowie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E2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Powiatowy Urząd Pracy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F82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Prace interwencyjne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624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943A" w14:textId="0C9C831F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7 031,40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440B" w14:textId="57B4D450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C451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28CB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1ABD1B05" w14:textId="77777777" w:rsidTr="00946967">
        <w:trPr>
          <w:trHeight w:val="247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D076" w14:textId="77777777" w:rsidR="00307212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F3F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B8D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B095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03BE" w14:textId="6C08ECC4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7 031,40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7208" w14:textId="217B45D6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66D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EA7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2F460B76" w14:textId="77777777" w:rsidTr="000341B5">
        <w:trPr>
          <w:trHeight w:val="383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E74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897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Urząd Marszałkowski Województwa Wielkopolskiego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DF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Wielkopolska przyjazna zwierzętom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E92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946E" w14:textId="128157C8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083" w14:textId="685361B9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62F2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CDD6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7B0E7863" w14:textId="77777777" w:rsidTr="000341B5">
        <w:trPr>
          <w:trHeight w:val="382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3DD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74D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FD8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D7F8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1A36" w14:textId="1CC69984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70A4" w14:textId="4D698DE9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E3A6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D1A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592703A3" w14:textId="77777777" w:rsidTr="00E6163B">
        <w:trPr>
          <w:trHeight w:val="25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884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Przedszkole nr 2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B65" w14:textId="40A6853B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Fundacja Mbank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A1C" w14:textId="4228E0D0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Rosnę z matematyką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CBC2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A76B" w14:textId="0796C31B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5 000,00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AD3" w14:textId="05F67291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45A2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391A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56D3AC51" w14:textId="77777777" w:rsidTr="00E6163B">
        <w:trPr>
          <w:trHeight w:val="25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D7C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A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98E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027B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E85F" w14:textId="7742908A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6D7C" w14:textId="06F127D2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61A3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A17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17F81968" w14:textId="77777777" w:rsidTr="00C00EEA">
        <w:trPr>
          <w:trHeight w:val="638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73D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B2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Wojewoda Wielkopolski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A0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Porozumienie w sprawie powierzenia obowiązku   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utrzymania grobów i cmentarzy wojennych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2CE1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8A82" w14:textId="492D2D61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5510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188 502,05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6C1F" w14:textId="32BFBE1C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6EBB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E322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C88D291" w14:textId="77777777" w:rsidTr="00C00EEA">
        <w:trPr>
          <w:trHeight w:val="637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092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12F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2F4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B36C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2E54" w14:textId="730185EE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0E61" w14:textId="3071651C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36C1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77C5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34DA5F7E" w14:textId="77777777" w:rsidTr="002548D4">
        <w:trPr>
          <w:trHeight w:val="51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669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Śrem/CUS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ED4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Minister Rodziny i Polityki Społecznej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328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"Asystent osobisty osoby z niepełnosprawnością" dla JST edycja 2024 r.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6965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328A" w14:textId="232F57AB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1 053 558,00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B2B9" w14:textId="3A4CCFAA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62DD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9414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3E793D17" w14:textId="77777777" w:rsidTr="002548D4">
        <w:trPr>
          <w:trHeight w:val="51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4A4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865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B8A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168B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A298" w14:textId="2ECB2AB0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1 053 558,00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81BB" w14:textId="57B69C46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6949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0EE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6EE8EAD" w14:textId="77777777" w:rsidTr="006527D5">
        <w:trPr>
          <w:trHeight w:val="25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3A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Śrem/CUS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319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Ministerstwo Edukacji Narodowej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B1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Posiłek w szkole i w domu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5F10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C401" w14:textId="4ED903FB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1 000 000,00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1003" w14:textId="3BE07AFB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21F0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D248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16149E4D" w14:textId="77777777" w:rsidTr="006527D5">
        <w:trPr>
          <w:trHeight w:val="25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D77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CE3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B8D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447C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4473" w14:textId="2F68B4AD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403 530,27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F645" w14:textId="758410D3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6B71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9E6B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700B67DF" w14:textId="77777777" w:rsidTr="003756D2">
        <w:trPr>
          <w:trHeight w:val="25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81E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Śrem/CUS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D5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Minister Rodziny i Polityki Społecznej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6B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"Senior+" edycja 2023 moduł 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3FD0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E8D9" w14:textId="30067419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5510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316 700,00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C850" w14:textId="66FEC914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E8C1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11EE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5E7449E1" w14:textId="77777777" w:rsidTr="003756D2">
        <w:trPr>
          <w:trHeight w:val="25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FA4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DB2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1AB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D7D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B364" w14:textId="062FA1BB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61 920,00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D8E6" w14:textId="415E6B23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3B3A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05ED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09CFC38C" w14:textId="77777777" w:rsidTr="00E97A55">
        <w:trPr>
          <w:trHeight w:val="638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BB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Śrem/CUS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B8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Wielkopolski Urząd Wojewódzki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BA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"Opieka wytchnieniowa" dla Jednostek Samorządu Terytorialnego- edycja 2024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F049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0E54" w14:textId="3B77DD48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188 037,00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7A98" w14:textId="4A154662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8D70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E487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217934A9" w14:textId="77777777" w:rsidTr="00E97A55">
        <w:trPr>
          <w:trHeight w:val="637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F46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1F4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25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3A00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0444" w14:textId="58C1F9BD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188 037,00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959F" w14:textId="113F8EB0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5C46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CCD3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DE3F802" w14:textId="77777777" w:rsidTr="00E52529">
        <w:trPr>
          <w:trHeight w:val="25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871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 / szkoły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2F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Szkolny Związek Sportowy WIELKOPOLSKA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EE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Program Szkolny Klub Sportowy 2024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51F0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39AF" w14:textId="68042005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5510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51 550,00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ABB7" w14:textId="34443898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66DB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BBDF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2CEF3C6D" w14:textId="77777777" w:rsidTr="00E52529">
        <w:trPr>
          <w:trHeight w:val="25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844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03C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231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FB5C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BA83" w14:textId="25A32E98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45 600,00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EF01" w14:textId="1EC29659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9FB2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5EA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310CE869" w14:textId="77777777" w:rsidTr="002648A1">
        <w:trPr>
          <w:trHeight w:val="248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CE9" w14:textId="0C075ECE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Szkoła Podstawowa w Dąbrowie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DF9" w14:textId="0DFB5CF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inisterstwo Sportu i Turystyki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/ Fundacja Orły Sportu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F7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Aktywny Weekend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9E8D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7285" w14:textId="7D699FF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38 400,00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44BC" w14:textId="67DF37D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DDA2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60B5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45338AB6" w14:textId="77777777" w:rsidTr="002648A1">
        <w:trPr>
          <w:trHeight w:val="247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E383" w14:textId="77777777" w:rsidR="00307212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038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9A2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6A77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15B9" w14:textId="5ABC42AE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38 400,00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206B" w14:textId="67F0C8A1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63E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E6F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6A337E5" w14:textId="77777777" w:rsidTr="00864674">
        <w:trPr>
          <w:trHeight w:val="51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0A5" w14:textId="61E0237C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Gmina Śrem/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SP 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Bodzyniewo, SP 4,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SP 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Zbrudzewo,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SP 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Pysząca,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SP 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Nochowo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53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Ministerstwo Edukacji Narodowej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33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Posiłek w szkole i w domu edycja 2024 r.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AD6F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2DC1" w14:textId="4CCF5350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B52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156 250,00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01F4" w14:textId="43083826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FDA5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8EAC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786A6D76" w14:textId="77777777" w:rsidTr="00864674">
        <w:trPr>
          <w:trHeight w:val="51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D63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61E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D30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93E7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CF06" w14:textId="6326E021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125 000,00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E54E" w14:textId="5C7A0FD4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1D02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5AE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427509E5" w14:textId="77777777" w:rsidTr="00E8746D">
        <w:trPr>
          <w:trHeight w:val="25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2C2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Przedszkole nr 5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7F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Powiatowy Urząd Pracy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C3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Krajowy Fundusz Szkoleniowy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EA61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8FA3" w14:textId="4063011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B52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7 490,00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388E" w14:textId="53D6331E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E7F5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8320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034767BB" w14:textId="77777777" w:rsidTr="00E8746D">
        <w:trPr>
          <w:trHeight w:val="25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0C6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07F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827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0DF7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8FAC" w14:textId="380115B4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5 992,00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BC9D" w14:textId="31C221AD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81B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5298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4B544BA5" w14:textId="77777777" w:rsidTr="007B626C">
        <w:trPr>
          <w:trHeight w:val="128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629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Przedszkole nr 2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2BB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Fundacja mBank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0B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Rasnę z matematyką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9776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662D" w14:textId="3300AF19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429" w14:textId="1E447D9B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B1D6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2ECD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8AD11DE" w14:textId="77777777" w:rsidTr="007B626C">
        <w:trPr>
          <w:trHeight w:val="127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776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45F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F51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638D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0865" w14:textId="1206CD84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5 000,00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BAF1" w14:textId="705BA5E9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3AED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D25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1C81569" w14:textId="77777777" w:rsidTr="0076423C">
        <w:trPr>
          <w:trHeight w:val="25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CF7B" w14:textId="1684BCA5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Szkoła Podstawowa nr 2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A0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Ministerstwo Edukacji Narodowej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0D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Podróże z klasą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9054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AB86" w14:textId="00CC5938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29 950,00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18AF" w14:textId="2F7910B8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8C5B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5FD0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0B108EFD" w14:textId="77777777" w:rsidTr="0076423C">
        <w:trPr>
          <w:trHeight w:val="25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2F7F" w14:textId="77777777" w:rsidR="00307212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EE3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382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3D02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223C" w14:textId="5E206DC0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29 950,00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2D96" w14:textId="06070B6A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ADE5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C2F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43FF53A2" w14:textId="77777777" w:rsidTr="00EE39B6">
        <w:trPr>
          <w:trHeight w:val="25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3542" w14:textId="221E8D3D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Śremski Ośrodek Kultury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63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Polski Instytut Sztuki Filmowej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14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Rozwój kin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9DC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3CF2" w14:textId="68FA1D1A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B52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68 847,00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E974" w14:textId="56236B6D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DE34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5EAD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5C017799" w14:textId="77777777" w:rsidTr="00EE39B6">
        <w:trPr>
          <w:trHeight w:val="25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7D2" w14:textId="77777777" w:rsidR="00307212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5EB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E9F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B87E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6980" w14:textId="03FF9C83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34 423,50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4863" w14:textId="38B475A1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BF33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EDC2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183B6DAF" w14:textId="77777777" w:rsidTr="00301B14">
        <w:trPr>
          <w:trHeight w:val="51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4EA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OSP Dalewo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6F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Wojewódzki Fundusz Ochrony Środowiska i Gospodarki 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Wodnej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FBA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Modernizacja źródła ciepła w remizie 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Ochotniczej Straży Pożarnej w Dalewie.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0CE9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4A86" w14:textId="4FAE1901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B16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34 500,00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9E2A" w14:textId="42C5D96A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0A6E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F7FE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CAED849" w14:textId="77777777" w:rsidTr="00301B14">
        <w:trPr>
          <w:trHeight w:val="51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FD5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ED3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50A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6300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B749" w14:textId="1AAB17D5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21 400,00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65E1" w14:textId="71A97F61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340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4528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434FD4B6" w14:textId="77777777" w:rsidTr="003E41C2">
        <w:trPr>
          <w:trHeight w:val="25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A1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B6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Województwo Wielkopolskie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C2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Wielkopolska Odnowa Wsi 2020+ Mechlin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CE1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481C" w14:textId="491A8FD4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B16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111 497,00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38E1" w14:textId="5868ABF3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E005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07D3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38A6D07" w14:textId="77777777" w:rsidTr="003E41C2">
        <w:trPr>
          <w:trHeight w:val="25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030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246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E0C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F576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734D" w14:textId="70172885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70 000,00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3D18" w14:textId="3AB143A8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39FC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4876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0F83E9F0" w14:textId="77777777" w:rsidTr="00DE431B">
        <w:trPr>
          <w:trHeight w:val="25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130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CE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Województwo Wielkopolskie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DF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Wielkopolska Odnowa Wsi 2020+ Krzyżanowo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8990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1B7A" w14:textId="3891F86B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B16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52 997,32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D9B6" w14:textId="621C9A50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1CC0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DB34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090F1C07" w14:textId="77777777" w:rsidTr="00DE431B">
        <w:trPr>
          <w:trHeight w:val="25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218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3B5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9B6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731F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53E3" w14:textId="123F83DE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37 000,00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0D66" w14:textId="5C504AF2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C50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EF94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5A2946C" w14:textId="77777777" w:rsidTr="006233F0">
        <w:trPr>
          <w:trHeight w:val="51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5DA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 / szkoły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63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Szkolny Związek Sportowy WIELKOPOLSKA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4E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Zmieniam postawę ciała aktywnie, kiedy do sportu podchodzę pozytywnie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2FD6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107C" w14:textId="2E7BC035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B16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1 360,00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CE5" w14:textId="3A76F768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14CC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C5CD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0BCF47BB" w14:textId="77777777" w:rsidTr="006233F0">
        <w:trPr>
          <w:trHeight w:val="51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3EA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056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028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F0A6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C55A" w14:textId="3FEECB4B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1 260,00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E9D" w14:textId="0394EDAE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9C9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3E2C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0FB72277" w14:textId="77777777" w:rsidTr="002671F7">
        <w:trPr>
          <w:trHeight w:val="102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D7C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Śrem/CUS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11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Powiatowe Centrum Pomocy Rodzinie w Śremie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BE28" w14:textId="4B2BD8C4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Akademia Pełni Życia 2024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organizacj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sportu, kultury, rekreacji i turystyki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1F8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ADFA" w14:textId="2B508A0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B16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2338" w14:textId="52B52F79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0D53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F74F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4BB1F061" w14:textId="77777777" w:rsidTr="002671F7">
        <w:trPr>
          <w:trHeight w:val="102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714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DF1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C8C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2ADA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A0BE" w14:textId="29AF14BB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9807" w14:textId="766C7519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A19E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EF0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421A6DAC" w14:textId="77777777" w:rsidTr="00F54EF1">
        <w:trPr>
          <w:trHeight w:val="893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F6E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Śrem/CUS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88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Wojewoda Wielkopolski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C7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Rządowy Program Przeciwdziałania Przemocy Domowej - Organizacja posiedzenia zespołu interdyscyplinarnego w roku 2024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A7E2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5D19" w14:textId="0A6165B8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5350" w14:textId="344B2E3E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0E5A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6027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0FB7AB66" w14:textId="77777777" w:rsidTr="00F54EF1">
        <w:trPr>
          <w:trHeight w:val="892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DE4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3F3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9FE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58D5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C862" w14:textId="7F45F3DD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6 000,00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2BBF" w14:textId="4E43C02B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9178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95BE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775064E" w14:textId="77777777" w:rsidTr="002D1F7D">
        <w:trPr>
          <w:trHeight w:val="25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35C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Śrem/CUS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CE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Wojewoda Wielkopolski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52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"Korpus Wsparcia Seniorów" na rok 2024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78D8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B5EF" w14:textId="5AA92670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07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74 924,28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65E6" w14:textId="35472A53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8D46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8BDC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435A3202" w14:textId="77777777" w:rsidTr="002D1F7D">
        <w:trPr>
          <w:trHeight w:val="25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E2A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979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C99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3746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247D" w14:textId="2B960288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59 939,42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A1C3" w14:textId="5C5053E0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871D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CB5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1708361" w14:textId="77777777" w:rsidTr="00D733FA">
        <w:trPr>
          <w:trHeight w:val="638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31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7F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Ministerstwo Sportu i Turystyki Program modernizacji kompleksów sportowych 'Orlik' 2024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72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Modernizacja kompleksu sportowego "Orlik" w Parku Powstańców Wlkp. w gminie Śrem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E048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F2D6" w14:textId="231F65A2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07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894 908,00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DCED" w14:textId="427F4CA4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D3A2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BC92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3E886E8E" w14:textId="77777777" w:rsidTr="00D733FA">
        <w:trPr>
          <w:trHeight w:val="637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4EF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114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DB0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DDFC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CDBC" w14:textId="122093C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447 400,00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8031" w14:textId="672C98F0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89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9791E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3CD58D3F" w14:textId="77777777" w:rsidTr="00FF65E3">
        <w:trPr>
          <w:trHeight w:val="383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128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B8C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Wojewoda Wielkopolski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2E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Narodowego Programu 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Rozwoju Czytelnictwa 2.0. na lata 2021-2025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E018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C751" w14:textId="66488258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07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56 250,00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5D05" w14:textId="321A57C6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8668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311F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47DA3C5C" w14:textId="77777777" w:rsidTr="00E67F9A">
        <w:trPr>
          <w:trHeight w:val="382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A09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F42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95E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4E15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632D" w14:textId="5533D5AE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45 000,00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B6BF" w14:textId="4AE7DD3C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DB1E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EAFC8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177F52A8" w14:textId="77777777" w:rsidTr="00E67F9A">
        <w:trPr>
          <w:trHeight w:val="638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732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4D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Kuratorium oświaty w Poznaniu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21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Dotacja celowa na wyposażenie w podręczniki oraz materiały ćwiczeniowe  w 2024 r.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E16B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C314" w14:textId="258E36FB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608 749,63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9DD3" w14:textId="434265EC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06D0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3D3C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3C24FAA7" w14:textId="77777777" w:rsidTr="00E67F9A">
        <w:trPr>
          <w:trHeight w:val="637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D56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384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5C5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D100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9A7C" w14:textId="7FA72101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608 749,63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4456" w14:textId="4ABDAB4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8769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59DD7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50B8C70A" w14:textId="77777777" w:rsidTr="00E67F9A">
        <w:trPr>
          <w:trHeight w:val="893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ABB6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Gmina Śrem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CD4" w14:textId="21050459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Kuratorium oświaty w Poznaniu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/ 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Rządowy Program pomocy uczniom niepełnosprawnym 2024 r. -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0533" w14:textId="72112F5F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</w:t>
            </w: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yposażenie w podręczniki oraz materiały ćwiczeniowe w 2024 r.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2361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46BB" w14:textId="55DE4D64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32 545,00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75EF" w14:textId="75899E8A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8315C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A609A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20DC119F" w14:textId="77777777" w:rsidTr="00E67F9A">
        <w:trPr>
          <w:trHeight w:val="892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E671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61F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76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3195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D61B" w14:textId="4E9E1DD1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32 545,00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8D65" w14:textId="6EACAACE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E2F64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BEB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65184177" w14:textId="77777777" w:rsidTr="00E67F9A">
        <w:trPr>
          <w:trHeight w:val="76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B554" w14:textId="5B4A9A86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Biblioteka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Publiczna w Śremie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A88" w14:textId="59FAF2A9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Biblioteka Narodowa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/ Narodowy Program Rozwoju Czytelnictwa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647" w14:textId="0B3C13A4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Zakup i zdalny dostęp do nowości wydawniczych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797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8E82" w14:textId="14E1412C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07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110 000,00 zł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E2FB" w14:textId="13D09FB1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761D2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0765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212" w:rsidRPr="00D30736" w14:paraId="4F96F9CA" w14:textId="77777777" w:rsidTr="00295078">
        <w:trPr>
          <w:trHeight w:val="76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B16B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0873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EE8F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A210" w14:textId="77777777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2FE9" w14:textId="060671E2" w:rsidR="00307212" w:rsidRPr="00D30736" w:rsidRDefault="00307212" w:rsidP="0062675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307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38 500,00 zł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A6ED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D585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4BA0" w14:textId="77777777" w:rsidR="00307212" w:rsidRPr="00D30736" w:rsidRDefault="00307212" w:rsidP="0062675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1A506E0" w14:textId="77777777" w:rsidR="00D30736" w:rsidRPr="0068131E" w:rsidRDefault="00D30736" w:rsidP="00EE00F7">
      <w:pPr>
        <w:rPr>
          <w:rFonts w:asciiTheme="minorHAnsi" w:hAnsiTheme="minorHAnsi" w:cstheme="minorHAnsi"/>
        </w:rPr>
      </w:pPr>
    </w:p>
    <w:sectPr w:rsidR="00D30736" w:rsidRPr="0068131E" w:rsidSect="0015306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C1F"/>
    <w:multiLevelType w:val="hybridMultilevel"/>
    <w:tmpl w:val="B674060A"/>
    <w:lvl w:ilvl="0" w:tplc="E89E9A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EA2183"/>
    <w:multiLevelType w:val="hybridMultilevel"/>
    <w:tmpl w:val="92D2F1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E0E41"/>
    <w:multiLevelType w:val="hybridMultilevel"/>
    <w:tmpl w:val="281875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76DB8"/>
    <w:multiLevelType w:val="hybridMultilevel"/>
    <w:tmpl w:val="D3C615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030A2A"/>
    <w:multiLevelType w:val="hybridMultilevel"/>
    <w:tmpl w:val="AF10A4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7A448D"/>
    <w:multiLevelType w:val="hybridMultilevel"/>
    <w:tmpl w:val="4BC88C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FD4A33"/>
    <w:multiLevelType w:val="hybridMultilevel"/>
    <w:tmpl w:val="8160A2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9249028">
    <w:abstractNumId w:val="0"/>
  </w:num>
  <w:num w:numId="2" w16cid:durableId="14575488">
    <w:abstractNumId w:val="5"/>
  </w:num>
  <w:num w:numId="3" w16cid:durableId="1142885416">
    <w:abstractNumId w:val="1"/>
  </w:num>
  <w:num w:numId="4" w16cid:durableId="829371786">
    <w:abstractNumId w:val="3"/>
  </w:num>
  <w:num w:numId="5" w16cid:durableId="1898517192">
    <w:abstractNumId w:val="4"/>
  </w:num>
  <w:num w:numId="6" w16cid:durableId="313919682">
    <w:abstractNumId w:val="2"/>
  </w:num>
  <w:num w:numId="7" w16cid:durableId="1791437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9E1"/>
    <w:rsid w:val="00007EB9"/>
    <w:rsid w:val="000319E1"/>
    <w:rsid w:val="00045369"/>
    <w:rsid w:val="00057885"/>
    <w:rsid w:val="00066480"/>
    <w:rsid w:val="00070F40"/>
    <w:rsid w:val="00082F0A"/>
    <w:rsid w:val="000B3DE2"/>
    <w:rsid w:val="000C027D"/>
    <w:rsid w:val="000E7BB1"/>
    <w:rsid w:val="000F48B9"/>
    <w:rsid w:val="00133603"/>
    <w:rsid w:val="0013438A"/>
    <w:rsid w:val="00145CC7"/>
    <w:rsid w:val="00153068"/>
    <w:rsid w:val="00160E37"/>
    <w:rsid w:val="00161403"/>
    <w:rsid w:val="001614FD"/>
    <w:rsid w:val="001641B2"/>
    <w:rsid w:val="00177A8A"/>
    <w:rsid w:val="00196CE3"/>
    <w:rsid w:val="001A68B9"/>
    <w:rsid w:val="001B524E"/>
    <w:rsid w:val="001D7C90"/>
    <w:rsid w:val="001F4A5D"/>
    <w:rsid w:val="00204380"/>
    <w:rsid w:val="00252AE9"/>
    <w:rsid w:val="00261202"/>
    <w:rsid w:val="0028415A"/>
    <w:rsid w:val="00295078"/>
    <w:rsid w:val="002A6BE4"/>
    <w:rsid w:val="002A6E4D"/>
    <w:rsid w:val="002B112B"/>
    <w:rsid w:val="002C2104"/>
    <w:rsid w:val="002C4111"/>
    <w:rsid w:val="002C61E1"/>
    <w:rsid w:val="002D39CB"/>
    <w:rsid w:val="002F7ACA"/>
    <w:rsid w:val="00307212"/>
    <w:rsid w:val="00312643"/>
    <w:rsid w:val="00315164"/>
    <w:rsid w:val="00330527"/>
    <w:rsid w:val="00333AC0"/>
    <w:rsid w:val="003437E7"/>
    <w:rsid w:val="0034712C"/>
    <w:rsid w:val="003605EC"/>
    <w:rsid w:val="00362454"/>
    <w:rsid w:val="00362C82"/>
    <w:rsid w:val="0037346D"/>
    <w:rsid w:val="00396984"/>
    <w:rsid w:val="003C48B2"/>
    <w:rsid w:val="003C6FF1"/>
    <w:rsid w:val="003D11BA"/>
    <w:rsid w:val="004506D3"/>
    <w:rsid w:val="00455104"/>
    <w:rsid w:val="004602EF"/>
    <w:rsid w:val="004778B7"/>
    <w:rsid w:val="00491BC9"/>
    <w:rsid w:val="004B5975"/>
    <w:rsid w:val="004B624F"/>
    <w:rsid w:val="004D255D"/>
    <w:rsid w:val="00504C4A"/>
    <w:rsid w:val="005107D3"/>
    <w:rsid w:val="005144FE"/>
    <w:rsid w:val="00531A41"/>
    <w:rsid w:val="00581247"/>
    <w:rsid w:val="00581512"/>
    <w:rsid w:val="00587F86"/>
    <w:rsid w:val="005A2614"/>
    <w:rsid w:val="005B002C"/>
    <w:rsid w:val="00626751"/>
    <w:rsid w:val="0068131E"/>
    <w:rsid w:val="00685757"/>
    <w:rsid w:val="00686332"/>
    <w:rsid w:val="006863A3"/>
    <w:rsid w:val="00687548"/>
    <w:rsid w:val="006972F6"/>
    <w:rsid w:val="006A4186"/>
    <w:rsid w:val="006A5F2E"/>
    <w:rsid w:val="006B166A"/>
    <w:rsid w:val="006D4EFC"/>
    <w:rsid w:val="006D5204"/>
    <w:rsid w:val="006E336E"/>
    <w:rsid w:val="006F1D37"/>
    <w:rsid w:val="00730688"/>
    <w:rsid w:val="0073412D"/>
    <w:rsid w:val="00750D5B"/>
    <w:rsid w:val="00755F60"/>
    <w:rsid w:val="0076205A"/>
    <w:rsid w:val="00762454"/>
    <w:rsid w:val="00762E96"/>
    <w:rsid w:val="00777888"/>
    <w:rsid w:val="00786DFA"/>
    <w:rsid w:val="007953B3"/>
    <w:rsid w:val="00797A87"/>
    <w:rsid w:val="007D1E17"/>
    <w:rsid w:val="007D6E95"/>
    <w:rsid w:val="007E4F25"/>
    <w:rsid w:val="007F1CB2"/>
    <w:rsid w:val="008012E0"/>
    <w:rsid w:val="008158D2"/>
    <w:rsid w:val="00815D3D"/>
    <w:rsid w:val="00830C93"/>
    <w:rsid w:val="00841F83"/>
    <w:rsid w:val="00850711"/>
    <w:rsid w:val="008644F6"/>
    <w:rsid w:val="00864B6D"/>
    <w:rsid w:val="0087066B"/>
    <w:rsid w:val="00891918"/>
    <w:rsid w:val="008976F8"/>
    <w:rsid w:val="008B29F9"/>
    <w:rsid w:val="008F251A"/>
    <w:rsid w:val="00902DA1"/>
    <w:rsid w:val="00920989"/>
    <w:rsid w:val="0093571A"/>
    <w:rsid w:val="0094252E"/>
    <w:rsid w:val="009504D2"/>
    <w:rsid w:val="009600AF"/>
    <w:rsid w:val="00966F84"/>
    <w:rsid w:val="00982771"/>
    <w:rsid w:val="009A1C52"/>
    <w:rsid w:val="009A2DA3"/>
    <w:rsid w:val="009A33BC"/>
    <w:rsid w:val="009A406D"/>
    <w:rsid w:val="009C39EC"/>
    <w:rsid w:val="009C7451"/>
    <w:rsid w:val="009E3A3F"/>
    <w:rsid w:val="00A26308"/>
    <w:rsid w:val="00A72573"/>
    <w:rsid w:val="00A914A5"/>
    <w:rsid w:val="00AA00A3"/>
    <w:rsid w:val="00AB0B54"/>
    <w:rsid w:val="00B06030"/>
    <w:rsid w:val="00B2299A"/>
    <w:rsid w:val="00B349AC"/>
    <w:rsid w:val="00B54DBF"/>
    <w:rsid w:val="00B566D7"/>
    <w:rsid w:val="00B60B8C"/>
    <w:rsid w:val="00B65AFB"/>
    <w:rsid w:val="00B73013"/>
    <w:rsid w:val="00B82224"/>
    <w:rsid w:val="00B914B7"/>
    <w:rsid w:val="00BB4794"/>
    <w:rsid w:val="00BB715B"/>
    <w:rsid w:val="00BC38BE"/>
    <w:rsid w:val="00BE179B"/>
    <w:rsid w:val="00BE59CD"/>
    <w:rsid w:val="00BF0AE1"/>
    <w:rsid w:val="00C0433D"/>
    <w:rsid w:val="00C623B3"/>
    <w:rsid w:val="00C739A9"/>
    <w:rsid w:val="00C80A9D"/>
    <w:rsid w:val="00CB4FA5"/>
    <w:rsid w:val="00CD164B"/>
    <w:rsid w:val="00CE0A59"/>
    <w:rsid w:val="00CE7C99"/>
    <w:rsid w:val="00CF2328"/>
    <w:rsid w:val="00CF4025"/>
    <w:rsid w:val="00D04F29"/>
    <w:rsid w:val="00D150BB"/>
    <w:rsid w:val="00D2127F"/>
    <w:rsid w:val="00D30736"/>
    <w:rsid w:val="00D55AE1"/>
    <w:rsid w:val="00D62946"/>
    <w:rsid w:val="00D6755C"/>
    <w:rsid w:val="00D764FB"/>
    <w:rsid w:val="00D85A07"/>
    <w:rsid w:val="00DB21DA"/>
    <w:rsid w:val="00DE2980"/>
    <w:rsid w:val="00E04D46"/>
    <w:rsid w:val="00E111A7"/>
    <w:rsid w:val="00E115EA"/>
    <w:rsid w:val="00EA65E9"/>
    <w:rsid w:val="00EA6B76"/>
    <w:rsid w:val="00EB211D"/>
    <w:rsid w:val="00ED1AEF"/>
    <w:rsid w:val="00ED6C16"/>
    <w:rsid w:val="00EE00F7"/>
    <w:rsid w:val="00EE17D6"/>
    <w:rsid w:val="00F00413"/>
    <w:rsid w:val="00F04468"/>
    <w:rsid w:val="00F05B36"/>
    <w:rsid w:val="00F159F2"/>
    <w:rsid w:val="00F17A7F"/>
    <w:rsid w:val="00F40BFF"/>
    <w:rsid w:val="00F547CD"/>
    <w:rsid w:val="00F625AF"/>
    <w:rsid w:val="00F62DFE"/>
    <w:rsid w:val="00F75F61"/>
    <w:rsid w:val="00F91A4D"/>
    <w:rsid w:val="00FB0D10"/>
    <w:rsid w:val="00FE0D4E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0E10"/>
  <w15:docId w15:val="{5815431A-9BD0-4457-8E7B-DC99670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8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BC9"/>
    <w:pPr>
      <w:spacing w:line="276" w:lineRule="auto"/>
      <w:jc w:val="both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88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21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0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75E1-264D-4FFB-8BB1-3A21552F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10586</TotalTime>
  <Pages>7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Wasielewski</dc:creator>
  <cp:lastModifiedBy>Mateusz Barełkowski</cp:lastModifiedBy>
  <cp:revision>76</cp:revision>
  <cp:lastPrinted>2020-12-10T14:24:00Z</cp:lastPrinted>
  <dcterms:created xsi:type="dcterms:W3CDTF">2019-11-06T11:33:00Z</dcterms:created>
  <dcterms:modified xsi:type="dcterms:W3CDTF">2024-11-07T13:55:00Z</dcterms:modified>
</cp:coreProperties>
</file>