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13F2" w14:textId="22C82B6E" w:rsidR="000A305D" w:rsidRPr="000A305D" w:rsidRDefault="000A305D" w:rsidP="0099229C">
      <w:pPr>
        <w:spacing w:after="0"/>
        <w:rPr>
          <w:rFonts w:cstheme="minorHAnsi"/>
          <w:bCs/>
          <w:sz w:val="28"/>
          <w:szCs w:val="28"/>
        </w:rPr>
      </w:pPr>
      <w:r w:rsidRPr="000A305D">
        <w:rPr>
          <w:rFonts w:cstheme="minorHAnsi"/>
          <w:bCs/>
          <w:sz w:val="28"/>
          <w:szCs w:val="28"/>
        </w:rPr>
        <w:t>PAOOR.0012.1.2.2024.MAM</w:t>
      </w:r>
    </w:p>
    <w:p w14:paraId="56D5395A" w14:textId="77777777" w:rsidR="0099229C" w:rsidRPr="0099229C" w:rsidRDefault="0099229C" w:rsidP="00FA4095">
      <w:pPr>
        <w:jc w:val="center"/>
        <w:rPr>
          <w:rFonts w:cstheme="minorHAnsi"/>
          <w:b/>
          <w:sz w:val="20"/>
          <w:szCs w:val="20"/>
        </w:rPr>
      </w:pPr>
    </w:p>
    <w:p w14:paraId="006404AF" w14:textId="77BE33C6" w:rsidR="004E6938" w:rsidRPr="004E3EF5" w:rsidRDefault="00FA4095" w:rsidP="00FA4095">
      <w:pPr>
        <w:jc w:val="center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 xml:space="preserve">PLAN PRACY KOMISJI REWIZYJNEJ NA </w:t>
      </w:r>
      <w:r w:rsidR="000A305D">
        <w:rPr>
          <w:rFonts w:cstheme="minorHAnsi"/>
          <w:b/>
          <w:sz w:val="28"/>
          <w:szCs w:val="28"/>
        </w:rPr>
        <w:t xml:space="preserve">X – XII </w:t>
      </w:r>
      <w:r w:rsidRPr="004E3EF5">
        <w:rPr>
          <w:rFonts w:cstheme="minorHAnsi"/>
          <w:b/>
          <w:sz w:val="28"/>
          <w:szCs w:val="28"/>
        </w:rPr>
        <w:t>20</w:t>
      </w:r>
      <w:r w:rsidR="00D131AC" w:rsidRPr="004E3EF5">
        <w:rPr>
          <w:rFonts w:cstheme="minorHAnsi"/>
          <w:b/>
          <w:sz w:val="28"/>
          <w:szCs w:val="28"/>
        </w:rPr>
        <w:t>2</w:t>
      </w:r>
      <w:r w:rsidR="000A305D">
        <w:rPr>
          <w:rFonts w:cstheme="minorHAnsi"/>
          <w:b/>
          <w:sz w:val="28"/>
          <w:szCs w:val="28"/>
        </w:rPr>
        <w:t xml:space="preserve">4 </w:t>
      </w:r>
      <w:r w:rsidRPr="004E3EF5">
        <w:rPr>
          <w:rFonts w:cstheme="minorHAnsi"/>
          <w:b/>
          <w:sz w:val="28"/>
          <w:szCs w:val="28"/>
        </w:rPr>
        <w:t>ROK</w:t>
      </w:r>
      <w:r w:rsidR="000A305D">
        <w:rPr>
          <w:rFonts w:cstheme="minorHAnsi"/>
          <w:b/>
          <w:sz w:val="28"/>
          <w:szCs w:val="28"/>
        </w:rPr>
        <w:t>U</w:t>
      </w:r>
    </w:p>
    <w:p w14:paraId="31A697C1" w14:textId="4D060670" w:rsidR="00B9087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PAŹDZIERNIK</w:t>
      </w:r>
    </w:p>
    <w:p w14:paraId="708A9625" w14:textId="59235623" w:rsidR="00E92BD9" w:rsidRPr="00E92BD9" w:rsidRDefault="00E92BD9" w:rsidP="00E92BD9">
      <w:pPr>
        <w:pStyle w:val="Akapitzlist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E92BD9">
        <w:rPr>
          <w:rFonts w:cstheme="minorHAnsi"/>
          <w:sz w:val="28"/>
          <w:szCs w:val="28"/>
        </w:rPr>
        <w:t xml:space="preserve">Kontrola w zakresie </w:t>
      </w:r>
      <w:r w:rsidR="004F4680">
        <w:rPr>
          <w:rFonts w:cstheme="minorHAnsi"/>
          <w:sz w:val="28"/>
          <w:szCs w:val="28"/>
        </w:rPr>
        <w:t xml:space="preserve">funkcjonowania </w:t>
      </w:r>
      <w:r>
        <w:rPr>
          <w:rFonts w:cstheme="minorHAnsi"/>
          <w:sz w:val="28"/>
          <w:szCs w:val="28"/>
        </w:rPr>
        <w:t>Śremski</w:t>
      </w:r>
      <w:r w:rsidR="004F4680">
        <w:rPr>
          <w:rFonts w:cstheme="minorHAnsi"/>
          <w:sz w:val="28"/>
          <w:szCs w:val="28"/>
        </w:rPr>
        <w:t>ego</w:t>
      </w:r>
      <w:r>
        <w:rPr>
          <w:rFonts w:cstheme="minorHAnsi"/>
          <w:sz w:val="28"/>
          <w:szCs w:val="28"/>
        </w:rPr>
        <w:t xml:space="preserve"> Ośrod</w:t>
      </w:r>
      <w:r w:rsidR="004F4680">
        <w:rPr>
          <w:rFonts w:cstheme="minorHAnsi"/>
          <w:sz w:val="28"/>
          <w:szCs w:val="28"/>
        </w:rPr>
        <w:t>ka</w:t>
      </w:r>
      <w:r>
        <w:rPr>
          <w:rFonts w:cstheme="minorHAnsi"/>
          <w:sz w:val="28"/>
          <w:szCs w:val="28"/>
        </w:rPr>
        <w:t xml:space="preserve"> Kultury</w:t>
      </w:r>
      <w:r w:rsidRPr="00E92BD9">
        <w:rPr>
          <w:rFonts w:cstheme="minorHAnsi"/>
          <w:sz w:val="28"/>
          <w:szCs w:val="28"/>
        </w:rPr>
        <w:t xml:space="preserve">. </w:t>
      </w:r>
    </w:p>
    <w:p w14:paraId="0D554D03" w14:textId="1EBA6AB2" w:rsidR="00316B53" w:rsidRPr="00DC3803" w:rsidRDefault="00316B53" w:rsidP="00316B53">
      <w:pPr>
        <w:pStyle w:val="Akapitzlist"/>
        <w:jc w:val="both"/>
        <w:rPr>
          <w:rFonts w:cstheme="minorHAnsi"/>
          <w:sz w:val="18"/>
          <w:szCs w:val="18"/>
        </w:rPr>
      </w:pPr>
    </w:p>
    <w:p w14:paraId="1C781A40" w14:textId="77777777" w:rsidR="00B31615" w:rsidRPr="004E3EF5" w:rsidRDefault="00C01CDD" w:rsidP="00B31615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LISTOPAD</w:t>
      </w:r>
    </w:p>
    <w:p w14:paraId="4F83F764" w14:textId="2C99BF8E" w:rsidR="000A305D" w:rsidRDefault="00B31615" w:rsidP="00BA7BED">
      <w:pPr>
        <w:spacing w:after="0" w:line="240" w:lineRule="auto"/>
        <w:ind w:left="851" w:hanging="425"/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1.</w:t>
      </w:r>
      <w:r w:rsidR="0086379E" w:rsidRPr="004E3EF5">
        <w:rPr>
          <w:rFonts w:cstheme="minorHAnsi"/>
          <w:sz w:val="28"/>
          <w:szCs w:val="28"/>
        </w:rPr>
        <w:t xml:space="preserve"> </w:t>
      </w:r>
      <w:r w:rsidR="00E92BD9" w:rsidRPr="00E92BD9">
        <w:rPr>
          <w:sz w:val="28"/>
          <w:szCs w:val="28"/>
        </w:rPr>
        <w:t>Kontrola w zakresie realizacji funduszu sołeckiego na podstawie 3</w:t>
      </w:r>
      <w:r w:rsidR="00E92BD9">
        <w:rPr>
          <w:sz w:val="28"/>
          <w:szCs w:val="28"/>
        </w:rPr>
        <w:t> </w:t>
      </w:r>
      <w:r w:rsidR="00E92BD9" w:rsidRPr="00E92BD9">
        <w:rPr>
          <w:sz w:val="28"/>
          <w:szCs w:val="28"/>
        </w:rPr>
        <w:t>wybranych sołectw (Marianowo, Kawcze, Dobczyn) – Urząd Miejski w</w:t>
      </w:r>
      <w:r w:rsidR="00E92BD9">
        <w:rPr>
          <w:sz w:val="28"/>
          <w:szCs w:val="28"/>
        </w:rPr>
        <w:t> </w:t>
      </w:r>
      <w:r w:rsidR="00E92BD9" w:rsidRPr="00E92BD9">
        <w:rPr>
          <w:sz w:val="28"/>
          <w:szCs w:val="28"/>
        </w:rPr>
        <w:t>Śremie.</w:t>
      </w:r>
    </w:p>
    <w:p w14:paraId="2387E30A" w14:textId="77777777" w:rsidR="00106797" w:rsidRPr="00DC3803" w:rsidRDefault="00106797" w:rsidP="00B90874">
      <w:pPr>
        <w:jc w:val="both"/>
        <w:rPr>
          <w:rFonts w:cstheme="minorHAnsi"/>
          <w:b/>
          <w:sz w:val="16"/>
          <w:szCs w:val="16"/>
        </w:rPr>
      </w:pPr>
    </w:p>
    <w:p w14:paraId="2F1DAFE1" w14:textId="77777777" w:rsidR="00D3286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GRUDZIEŃ</w:t>
      </w:r>
    </w:p>
    <w:p w14:paraId="20F11BE3" w14:textId="5002504C" w:rsidR="00D32864" w:rsidRPr="004E3EF5" w:rsidRDefault="00815BD8" w:rsidP="00B90874">
      <w:pPr>
        <w:pStyle w:val="Akapitzlist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Zaopiniowanie projektu budżetu Gminy Śrem na 20</w:t>
      </w:r>
      <w:r w:rsidR="007E7FDE" w:rsidRPr="004E3EF5">
        <w:rPr>
          <w:rFonts w:cstheme="minorHAnsi"/>
          <w:sz w:val="28"/>
          <w:szCs w:val="28"/>
        </w:rPr>
        <w:t>2</w:t>
      </w:r>
      <w:r w:rsidR="000A305D">
        <w:rPr>
          <w:rFonts w:cstheme="minorHAnsi"/>
          <w:sz w:val="28"/>
          <w:szCs w:val="28"/>
        </w:rPr>
        <w:t>5</w:t>
      </w:r>
      <w:r w:rsidRPr="004E3EF5">
        <w:rPr>
          <w:rFonts w:cstheme="minorHAnsi"/>
          <w:sz w:val="28"/>
          <w:szCs w:val="28"/>
        </w:rPr>
        <w:t xml:space="preserve"> rok.</w:t>
      </w:r>
    </w:p>
    <w:p w14:paraId="5CC7A270" w14:textId="146D25C9" w:rsidR="00815BD8" w:rsidRPr="004E3EF5" w:rsidRDefault="00815BD8" w:rsidP="00815BD8">
      <w:pPr>
        <w:pStyle w:val="Akapitzlist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Informacja na temat kontroli dokonanych przez inne podmioty zewnętrzne wraz z wnioskami w 20</w:t>
      </w:r>
      <w:r w:rsidR="00CC7522" w:rsidRPr="004E3EF5">
        <w:rPr>
          <w:rFonts w:cstheme="minorHAnsi"/>
          <w:sz w:val="28"/>
          <w:szCs w:val="28"/>
        </w:rPr>
        <w:t>2</w:t>
      </w:r>
      <w:r w:rsidR="000A305D">
        <w:rPr>
          <w:rFonts w:cstheme="minorHAnsi"/>
          <w:sz w:val="28"/>
          <w:szCs w:val="28"/>
        </w:rPr>
        <w:t>4</w:t>
      </w:r>
      <w:r w:rsidR="009D4C14">
        <w:rPr>
          <w:rFonts w:cstheme="minorHAnsi"/>
          <w:sz w:val="28"/>
          <w:szCs w:val="28"/>
        </w:rPr>
        <w:t xml:space="preserve"> </w:t>
      </w:r>
      <w:r w:rsidRPr="004E3EF5">
        <w:rPr>
          <w:rFonts w:cstheme="minorHAnsi"/>
          <w:sz w:val="28"/>
          <w:szCs w:val="28"/>
        </w:rPr>
        <w:t>r</w:t>
      </w:r>
      <w:r w:rsidR="009D4C14">
        <w:rPr>
          <w:rFonts w:cstheme="minorHAnsi"/>
          <w:sz w:val="28"/>
          <w:szCs w:val="28"/>
        </w:rPr>
        <w:t>ok.</w:t>
      </w:r>
    </w:p>
    <w:p w14:paraId="71AF8DC2" w14:textId="13980EBD" w:rsidR="00BC3833" w:rsidRPr="004E3EF5" w:rsidRDefault="00815BD8" w:rsidP="000941F5">
      <w:pPr>
        <w:pStyle w:val="Akapitzlist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Przyjęcie planu pracy komisji/kontroli na 202</w:t>
      </w:r>
      <w:r w:rsidR="000A305D">
        <w:rPr>
          <w:rFonts w:cstheme="minorHAnsi"/>
          <w:sz w:val="28"/>
          <w:szCs w:val="28"/>
        </w:rPr>
        <w:t>5</w:t>
      </w:r>
      <w:r w:rsidRPr="004E3EF5">
        <w:rPr>
          <w:rFonts w:cstheme="minorHAnsi"/>
          <w:sz w:val="28"/>
          <w:szCs w:val="28"/>
        </w:rPr>
        <w:t xml:space="preserve"> rok</w:t>
      </w:r>
      <w:r w:rsidR="00D32864" w:rsidRPr="004E3EF5">
        <w:rPr>
          <w:rFonts w:cstheme="minorHAnsi"/>
          <w:sz w:val="28"/>
          <w:szCs w:val="28"/>
        </w:rPr>
        <w:t xml:space="preserve">. </w:t>
      </w:r>
      <w:r w:rsidR="00BC3833" w:rsidRPr="004E3EF5">
        <w:rPr>
          <w:rFonts w:cstheme="minorHAnsi"/>
          <w:sz w:val="28"/>
          <w:szCs w:val="28"/>
        </w:rPr>
        <w:t xml:space="preserve"> </w:t>
      </w:r>
    </w:p>
    <w:p w14:paraId="1DF42F91" w14:textId="77777777" w:rsidR="0099229C" w:rsidRDefault="0099229C" w:rsidP="000A305D">
      <w:pPr>
        <w:ind w:firstLine="360"/>
        <w:jc w:val="both"/>
        <w:rPr>
          <w:rFonts w:cstheme="minorHAnsi"/>
          <w:sz w:val="28"/>
          <w:szCs w:val="28"/>
        </w:rPr>
      </w:pPr>
    </w:p>
    <w:p w14:paraId="468920B9" w14:textId="439A9FE0" w:rsidR="00BC3833" w:rsidRDefault="00BC3833" w:rsidP="000A305D">
      <w:pPr>
        <w:ind w:firstLine="360"/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Ponadto niezależnie od powyższych tematów Komisja Rewizyjna w ramach działalności bieżącej będzie realizowała zadania będące w jej kompetencjach, a</w:t>
      </w:r>
      <w:r w:rsidR="00EA55B3">
        <w:rPr>
          <w:rFonts w:cstheme="minorHAnsi"/>
          <w:sz w:val="28"/>
          <w:szCs w:val="28"/>
        </w:rPr>
        <w:t> </w:t>
      </w:r>
      <w:r w:rsidRPr="004E3EF5">
        <w:rPr>
          <w:rFonts w:cstheme="minorHAnsi"/>
          <w:sz w:val="28"/>
          <w:szCs w:val="28"/>
        </w:rPr>
        <w:t>wynikające ze Statutu Gminy Śrem.</w:t>
      </w:r>
    </w:p>
    <w:p w14:paraId="4F513AF6" w14:textId="77777777" w:rsidR="000A305D" w:rsidRDefault="000A305D" w:rsidP="00BC3833">
      <w:pPr>
        <w:jc w:val="both"/>
        <w:rPr>
          <w:rFonts w:cstheme="minorHAnsi"/>
          <w:sz w:val="2"/>
          <w:szCs w:val="2"/>
        </w:rPr>
      </w:pPr>
    </w:p>
    <w:p w14:paraId="677A4608" w14:textId="77777777" w:rsidR="0062506A" w:rsidRPr="009B58A2" w:rsidRDefault="0062506A" w:rsidP="00BC3833">
      <w:pPr>
        <w:jc w:val="both"/>
        <w:rPr>
          <w:rFonts w:cstheme="minorHAnsi"/>
          <w:sz w:val="2"/>
          <w:szCs w:val="2"/>
        </w:rPr>
      </w:pPr>
    </w:p>
    <w:p w14:paraId="69EA51AC" w14:textId="64D5C35C" w:rsidR="000A305D" w:rsidRPr="000A305D" w:rsidRDefault="00E63C85" w:rsidP="000A305D">
      <w:pPr>
        <w:spacing w:after="0" w:line="240" w:lineRule="auto"/>
        <w:rPr>
          <w:b/>
          <w:sz w:val="28"/>
          <w:szCs w:val="28"/>
        </w:rPr>
      </w:pPr>
      <w:r w:rsidRPr="000A305D">
        <w:rPr>
          <w:b/>
          <w:sz w:val="28"/>
          <w:szCs w:val="28"/>
        </w:rPr>
        <w:t xml:space="preserve">Przyjęty K. Rewizyjna </w:t>
      </w:r>
      <w:r w:rsidR="00C2045F">
        <w:rPr>
          <w:b/>
          <w:sz w:val="28"/>
          <w:szCs w:val="28"/>
        </w:rPr>
        <w:t>3.09.</w:t>
      </w:r>
      <w:r w:rsidR="000A305D" w:rsidRPr="000A305D">
        <w:rPr>
          <w:b/>
          <w:sz w:val="28"/>
          <w:szCs w:val="28"/>
        </w:rPr>
        <w:t>2024 r</w:t>
      </w:r>
      <w:r w:rsidRPr="000A305D">
        <w:rPr>
          <w:b/>
          <w:sz w:val="28"/>
          <w:szCs w:val="28"/>
        </w:rPr>
        <w:t>.</w:t>
      </w:r>
    </w:p>
    <w:p w14:paraId="658D0122" w14:textId="77777777" w:rsidR="000A305D" w:rsidRDefault="000A305D" w:rsidP="000A305D">
      <w:pPr>
        <w:spacing w:after="0" w:line="240" w:lineRule="auto"/>
        <w:rPr>
          <w:bCs/>
        </w:rPr>
      </w:pPr>
      <w:r>
        <w:rPr>
          <w:bCs/>
        </w:rPr>
        <w:t xml:space="preserve">   </w:t>
      </w:r>
    </w:p>
    <w:p w14:paraId="593D75A6" w14:textId="322EE5D2" w:rsidR="000A305D" w:rsidRPr="000A305D" w:rsidRDefault="000A305D" w:rsidP="000A305D">
      <w:pPr>
        <w:spacing w:after="0" w:line="240" w:lineRule="auto"/>
        <w:rPr>
          <w:bCs/>
          <w:sz w:val="28"/>
          <w:szCs w:val="28"/>
        </w:rPr>
      </w:pPr>
      <w:r>
        <w:rPr>
          <w:bCs/>
        </w:rPr>
        <w:t xml:space="preserve">     </w:t>
      </w:r>
      <w:r w:rsidR="00E63C85" w:rsidRPr="000A305D">
        <w:rPr>
          <w:bCs/>
          <w:sz w:val="28"/>
          <w:szCs w:val="28"/>
        </w:rPr>
        <w:t>Przewodnicząc</w:t>
      </w:r>
      <w:r w:rsidRPr="000A305D">
        <w:rPr>
          <w:bCs/>
          <w:sz w:val="28"/>
          <w:szCs w:val="28"/>
        </w:rPr>
        <w:t>y</w:t>
      </w:r>
      <w:r w:rsidR="001C5D84">
        <w:rPr>
          <w:bCs/>
          <w:sz w:val="28"/>
          <w:szCs w:val="28"/>
        </w:rPr>
        <w:t xml:space="preserve"> obrad</w:t>
      </w:r>
    </w:p>
    <w:p w14:paraId="1805467A" w14:textId="6522A80A" w:rsidR="00E63C85" w:rsidRPr="000A305D" w:rsidRDefault="000A305D" w:rsidP="000A305D">
      <w:pPr>
        <w:spacing w:after="0" w:line="240" w:lineRule="auto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Pr="000A305D">
        <w:rPr>
          <w:bCs/>
          <w:sz w:val="28"/>
          <w:szCs w:val="28"/>
        </w:rPr>
        <w:t xml:space="preserve">  </w:t>
      </w:r>
      <w:r w:rsidR="00E63C85" w:rsidRPr="000A305D">
        <w:rPr>
          <w:bCs/>
          <w:sz w:val="28"/>
          <w:szCs w:val="28"/>
        </w:rPr>
        <w:t>Komisji Rewizyjnej</w:t>
      </w:r>
    </w:p>
    <w:p w14:paraId="6B8F98F6" w14:textId="77777777" w:rsidR="00E63C85" w:rsidRPr="000A305D" w:rsidRDefault="00E63C85" w:rsidP="000A305D">
      <w:pPr>
        <w:spacing w:after="0" w:line="240" w:lineRule="auto"/>
        <w:ind w:left="5664"/>
        <w:rPr>
          <w:bCs/>
          <w:sz w:val="20"/>
          <w:szCs w:val="20"/>
        </w:rPr>
      </w:pPr>
    </w:p>
    <w:p w14:paraId="4EF38113" w14:textId="427602F1" w:rsidR="00E63C85" w:rsidRPr="000A305D" w:rsidRDefault="000A305D" w:rsidP="000A305D">
      <w:pPr>
        <w:spacing w:after="0" w:line="240" w:lineRule="auto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573E85" w:rsidRPr="000A305D">
        <w:rPr>
          <w:bCs/>
          <w:sz w:val="28"/>
          <w:szCs w:val="28"/>
        </w:rPr>
        <w:t>(-)</w:t>
      </w:r>
      <w:r w:rsidRPr="000A305D">
        <w:rPr>
          <w:bCs/>
          <w:sz w:val="28"/>
          <w:szCs w:val="28"/>
        </w:rPr>
        <w:t xml:space="preserve"> </w:t>
      </w:r>
      <w:r w:rsidR="001C5D84">
        <w:rPr>
          <w:bCs/>
          <w:sz w:val="28"/>
          <w:szCs w:val="28"/>
        </w:rPr>
        <w:t>Adam Lewandowski</w:t>
      </w:r>
    </w:p>
    <w:p w14:paraId="0CE4FFEB" w14:textId="77777777" w:rsidR="000A305D" w:rsidRDefault="000A305D" w:rsidP="008A2340">
      <w:pPr>
        <w:jc w:val="both"/>
        <w:rPr>
          <w:b/>
        </w:rPr>
      </w:pPr>
    </w:p>
    <w:p w14:paraId="117A42F1" w14:textId="1D5353A0" w:rsidR="00E63C85" w:rsidRPr="000A305D" w:rsidRDefault="00E63C85" w:rsidP="008A2340">
      <w:pPr>
        <w:jc w:val="both"/>
        <w:rPr>
          <w:b/>
          <w:sz w:val="28"/>
          <w:szCs w:val="28"/>
        </w:rPr>
      </w:pPr>
      <w:r w:rsidRPr="000A305D">
        <w:rPr>
          <w:b/>
          <w:sz w:val="28"/>
          <w:szCs w:val="28"/>
        </w:rPr>
        <w:t xml:space="preserve">Zatwierdzony: Rada Miejska </w:t>
      </w:r>
      <w:r w:rsidR="000A305D" w:rsidRPr="000A305D">
        <w:rPr>
          <w:b/>
          <w:sz w:val="28"/>
          <w:szCs w:val="28"/>
        </w:rPr>
        <w:t>…..…………. 2024 r.</w:t>
      </w:r>
    </w:p>
    <w:p w14:paraId="12954722" w14:textId="09EE45E6" w:rsidR="00E63C85" w:rsidRPr="000A305D" w:rsidRDefault="00E63C85" w:rsidP="00E63C85">
      <w:pPr>
        <w:spacing w:after="0"/>
        <w:ind w:firstLine="708"/>
        <w:jc w:val="both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>Przewodnicząc</w:t>
      </w:r>
      <w:r w:rsidR="000A305D" w:rsidRPr="000A305D">
        <w:rPr>
          <w:bCs/>
          <w:sz w:val="28"/>
          <w:szCs w:val="28"/>
        </w:rPr>
        <w:t>y</w:t>
      </w:r>
    </w:p>
    <w:p w14:paraId="3F13131A" w14:textId="14FC3162" w:rsidR="00E63C85" w:rsidRPr="000A305D" w:rsidRDefault="00E63C85" w:rsidP="00E63C85">
      <w:pPr>
        <w:spacing w:after="0"/>
        <w:jc w:val="both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    Rady Miejskiej w Śremie</w:t>
      </w:r>
    </w:p>
    <w:p w14:paraId="1392D697" w14:textId="033F2657" w:rsidR="00E63C85" w:rsidRPr="000A305D" w:rsidRDefault="00E63C85" w:rsidP="00E63C85">
      <w:pPr>
        <w:spacing w:after="0"/>
        <w:jc w:val="both"/>
        <w:rPr>
          <w:bCs/>
          <w:sz w:val="20"/>
          <w:szCs w:val="20"/>
        </w:rPr>
      </w:pPr>
    </w:p>
    <w:p w14:paraId="28AE9606" w14:textId="4ECF1724" w:rsidR="00E63C85" w:rsidRPr="000A305D" w:rsidRDefault="00E63C85" w:rsidP="00E63C85">
      <w:pPr>
        <w:spacing w:after="0"/>
        <w:jc w:val="both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     </w:t>
      </w:r>
      <w:r w:rsidR="00573E85" w:rsidRPr="000A305D">
        <w:rPr>
          <w:bCs/>
          <w:sz w:val="28"/>
          <w:szCs w:val="28"/>
        </w:rPr>
        <w:t>(-)</w:t>
      </w:r>
      <w:r w:rsidRPr="000A305D">
        <w:rPr>
          <w:bCs/>
          <w:sz w:val="28"/>
          <w:szCs w:val="28"/>
        </w:rPr>
        <w:t xml:space="preserve"> </w:t>
      </w:r>
      <w:r w:rsidR="000A305D" w:rsidRPr="000A305D">
        <w:rPr>
          <w:bCs/>
          <w:sz w:val="28"/>
          <w:szCs w:val="28"/>
        </w:rPr>
        <w:t>Tomasz Klaczyński</w:t>
      </w:r>
    </w:p>
    <w:sectPr w:rsidR="00E63C85" w:rsidRPr="000A30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AACC" w14:textId="77777777" w:rsidR="005F4876" w:rsidRDefault="005F4876" w:rsidP="00506465">
      <w:pPr>
        <w:spacing w:after="0" w:line="240" w:lineRule="auto"/>
      </w:pPr>
      <w:r>
        <w:separator/>
      </w:r>
    </w:p>
  </w:endnote>
  <w:endnote w:type="continuationSeparator" w:id="0">
    <w:p w14:paraId="4C4522CE" w14:textId="77777777" w:rsidR="005F4876" w:rsidRDefault="005F4876" w:rsidP="0050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324744532"/>
      <w:docPartObj>
        <w:docPartGallery w:val="Page Numbers (Bottom of Page)"/>
        <w:docPartUnique/>
      </w:docPartObj>
    </w:sdtPr>
    <w:sdtContent>
      <w:p w14:paraId="2174387C" w14:textId="62BFE015" w:rsidR="0062506A" w:rsidRPr="0062506A" w:rsidRDefault="0062506A">
        <w:pPr>
          <w:pStyle w:val="Stopka"/>
          <w:jc w:val="center"/>
          <w:rPr>
            <w:sz w:val="28"/>
            <w:szCs w:val="28"/>
          </w:rPr>
        </w:pPr>
        <w:r w:rsidRPr="0062506A">
          <w:rPr>
            <w:sz w:val="28"/>
            <w:szCs w:val="28"/>
          </w:rPr>
          <w:fldChar w:fldCharType="begin"/>
        </w:r>
        <w:r w:rsidRPr="0062506A">
          <w:rPr>
            <w:sz w:val="28"/>
            <w:szCs w:val="28"/>
          </w:rPr>
          <w:instrText>PAGE   \* MERGEFORMAT</w:instrText>
        </w:r>
        <w:r w:rsidRPr="0062506A">
          <w:rPr>
            <w:sz w:val="28"/>
            <w:szCs w:val="28"/>
          </w:rPr>
          <w:fldChar w:fldCharType="separate"/>
        </w:r>
        <w:r w:rsidRPr="0062506A">
          <w:rPr>
            <w:sz w:val="28"/>
            <w:szCs w:val="28"/>
          </w:rPr>
          <w:t>2</w:t>
        </w:r>
        <w:r w:rsidRPr="0062506A">
          <w:rPr>
            <w:sz w:val="28"/>
            <w:szCs w:val="28"/>
          </w:rPr>
          <w:fldChar w:fldCharType="end"/>
        </w:r>
      </w:p>
    </w:sdtContent>
  </w:sdt>
  <w:p w14:paraId="0940F93B" w14:textId="77777777" w:rsidR="0062506A" w:rsidRDefault="00625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C8B3" w14:textId="77777777" w:rsidR="005F4876" w:rsidRDefault="005F4876" w:rsidP="00506465">
      <w:pPr>
        <w:spacing w:after="0" w:line="240" w:lineRule="auto"/>
      </w:pPr>
      <w:r>
        <w:separator/>
      </w:r>
    </w:p>
  </w:footnote>
  <w:footnote w:type="continuationSeparator" w:id="0">
    <w:p w14:paraId="040AB319" w14:textId="77777777" w:rsidR="005F4876" w:rsidRDefault="005F4876" w:rsidP="0050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3D8A" w14:textId="0D766876" w:rsidR="0062506A" w:rsidRDefault="0062506A" w:rsidP="00582DC9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39ACC6" wp14:editId="4512C2E8">
          <wp:simplePos x="0" y="0"/>
          <wp:positionH relativeFrom="column">
            <wp:posOffset>-33020</wp:posOffset>
          </wp:positionH>
          <wp:positionV relativeFrom="paragraph">
            <wp:posOffset>-516255</wp:posOffset>
          </wp:positionV>
          <wp:extent cx="1752600" cy="1084580"/>
          <wp:effectExtent l="0" t="0" r="0" b="1270"/>
          <wp:wrapNone/>
          <wp:docPr id="286773264" name="Obraz 1" descr="Obraz zawierający logo, symbol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73264" name="Obraz 1" descr="Obraz zawierający logo, symbol, godł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C9"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254B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DEC"/>
    <w:multiLevelType w:val="hybridMultilevel"/>
    <w:tmpl w:val="4856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249"/>
    <w:multiLevelType w:val="hybridMultilevel"/>
    <w:tmpl w:val="9C0A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837"/>
    <w:multiLevelType w:val="hybridMultilevel"/>
    <w:tmpl w:val="26C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555F"/>
    <w:multiLevelType w:val="hybridMultilevel"/>
    <w:tmpl w:val="08D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31F8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54BB"/>
    <w:multiLevelType w:val="hybridMultilevel"/>
    <w:tmpl w:val="78C0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64D"/>
    <w:multiLevelType w:val="hybridMultilevel"/>
    <w:tmpl w:val="04E8B9A0"/>
    <w:lvl w:ilvl="0" w:tplc="BEF2FF4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4C758A"/>
    <w:multiLevelType w:val="hybridMultilevel"/>
    <w:tmpl w:val="8C00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6C0"/>
    <w:multiLevelType w:val="hybridMultilevel"/>
    <w:tmpl w:val="96F4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47F7"/>
    <w:multiLevelType w:val="hybridMultilevel"/>
    <w:tmpl w:val="8B9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4FA"/>
    <w:multiLevelType w:val="hybridMultilevel"/>
    <w:tmpl w:val="B604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2A9B"/>
    <w:multiLevelType w:val="hybridMultilevel"/>
    <w:tmpl w:val="BF8CE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80F3B"/>
    <w:multiLevelType w:val="hybridMultilevel"/>
    <w:tmpl w:val="F4D88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03FE"/>
    <w:multiLevelType w:val="hybridMultilevel"/>
    <w:tmpl w:val="14A8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6AE4"/>
    <w:multiLevelType w:val="hybridMultilevel"/>
    <w:tmpl w:val="976C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357A"/>
    <w:multiLevelType w:val="hybridMultilevel"/>
    <w:tmpl w:val="F108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96EDD"/>
    <w:multiLevelType w:val="hybridMultilevel"/>
    <w:tmpl w:val="D20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65CC6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2E02"/>
    <w:multiLevelType w:val="hybridMultilevel"/>
    <w:tmpl w:val="80B8AC5C"/>
    <w:lvl w:ilvl="0" w:tplc="68BEDFB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360EFD"/>
    <w:multiLevelType w:val="hybridMultilevel"/>
    <w:tmpl w:val="2458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200E"/>
    <w:multiLevelType w:val="hybridMultilevel"/>
    <w:tmpl w:val="B57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30FC3"/>
    <w:multiLevelType w:val="hybridMultilevel"/>
    <w:tmpl w:val="B0182394"/>
    <w:lvl w:ilvl="0" w:tplc="2D848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FE3C1C"/>
    <w:multiLevelType w:val="hybridMultilevel"/>
    <w:tmpl w:val="39A6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E259B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D6429"/>
    <w:multiLevelType w:val="hybridMultilevel"/>
    <w:tmpl w:val="802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5190">
    <w:abstractNumId w:val="10"/>
  </w:num>
  <w:num w:numId="2" w16cid:durableId="1236823737">
    <w:abstractNumId w:val="6"/>
  </w:num>
  <w:num w:numId="3" w16cid:durableId="1323772774">
    <w:abstractNumId w:val="17"/>
  </w:num>
  <w:num w:numId="4" w16cid:durableId="138501862">
    <w:abstractNumId w:val="16"/>
  </w:num>
  <w:num w:numId="5" w16cid:durableId="829056791">
    <w:abstractNumId w:val="12"/>
  </w:num>
  <w:num w:numId="6" w16cid:durableId="1039554119">
    <w:abstractNumId w:val="2"/>
  </w:num>
  <w:num w:numId="7" w16cid:durableId="1256983827">
    <w:abstractNumId w:val="5"/>
  </w:num>
  <w:num w:numId="8" w16cid:durableId="1016807776">
    <w:abstractNumId w:val="14"/>
  </w:num>
  <w:num w:numId="9" w16cid:durableId="1128666110">
    <w:abstractNumId w:val="25"/>
  </w:num>
  <w:num w:numId="10" w16cid:durableId="332103602">
    <w:abstractNumId w:val="4"/>
  </w:num>
  <w:num w:numId="11" w16cid:durableId="344941873">
    <w:abstractNumId w:val="24"/>
  </w:num>
  <w:num w:numId="12" w16cid:durableId="1242644474">
    <w:abstractNumId w:val="20"/>
  </w:num>
  <w:num w:numId="13" w16cid:durableId="2040811737">
    <w:abstractNumId w:val="8"/>
  </w:num>
  <w:num w:numId="14" w16cid:durableId="1745293832">
    <w:abstractNumId w:val="21"/>
  </w:num>
  <w:num w:numId="15" w16cid:durableId="1207374672">
    <w:abstractNumId w:val="18"/>
  </w:num>
  <w:num w:numId="16" w16cid:durableId="600067281">
    <w:abstractNumId w:val="7"/>
  </w:num>
  <w:num w:numId="17" w16cid:durableId="1794597682">
    <w:abstractNumId w:val="0"/>
  </w:num>
  <w:num w:numId="18" w16cid:durableId="1720125464">
    <w:abstractNumId w:val="23"/>
  </w:num>
  <w:num w:numId="19" w16cid:durableId="1656370820">
    <w:abstractNumId w:val="1"/>
  </w:num>
  <w:num w:numId="20" w16cid:durableId="1589576727">
    <w:abstractNumId w:val="3"/>
  </w:num>
  <w:num w:numId="21" w16cid:durableId="601760564">
    <w:abstractNumId w:val="11"/>
  </w:num>
  <w:num w:numId="22" w16cid:durableId="6420763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3362345">
    <w:abstractNumId w:val="13"/>
  </w:num>
  <w:num w:numId="24" w16cid:durableId="1748846214">
    <w:abstractNumId w:val="15"/>
  </w:num>
  <w:num w:numId="25" w16cid:durableId="1303535427">
    <w:abstractNumId w:val="9"/>
  </w:num>
  <w:num w:numId="26" w16cid:durableId="16561801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95"/>
    <w:rsid w:val="0001340B"/>
    <w:rsid w:val="00090461"/>
    <w:rsid w:val="000A305D"/>
    <w:rsid w:val="000D45FA"/>
    <w:rsid w:val="000E06E2"/>
    <w:rsid w:val="000E4813"/>
    <w:rsid w:val="00106797"/>
    <w:rsid w:val="00121B24"/>
    <w:rsid w:val="00150239"/>
    <w:rsid w:val="00173155"/>
    <w:rsid w:val="001737A9"/>
    <w:rsid w:val="001C26F5"/>
    <w:rsid w:val="001C5D84"/>
    <w:rsid w:val="001D5686"/>
    <w:rsid w:val="001F2FB3"/>
    <w:rsid w:val="00235285"/>
    <w:rsid w:val="002353D1"/>
    <w:rsid w:val="00275B41"/>
    <w:rsid w:val="00276B2F"/>
    <w:rsid w:val="002F0AD0"/>
    <w:rsid w:val="002F1B87"/>
    <w:rsid w:val="0031300D"/>
    <w:rsid w:val="00316B53"/>
    <w:rsid w:val="00343E05"/>
    <w:rsid w:val="00362EAA"/>
    <w:rsid w:val="003754C9"/>
    <w:rsid w:val="003B59FF"/>
    <w:rsid w:val="003C21DA"/>
    <w:rsid w:val="003C3DFD"/>
    <w:rsid w:val="003E718B"/>
    <w:rsid w:val="003E745E"/>
    <w:rsid w:val="00410973"/>
    <w:rsid w:val="00424F35"/>
    <w:rsid w:val="00425DF9"/>
    <w:rsid w:val="00426E3A"/>
    <w:rsid w:val="0043694C"/>
    <w:rsid w:val="004627C7"/>
    <w:rsid w:val="004778A3"/>
    <w:rsid w:val="004C54E1"/>
    <w:rsid w:val="004D0196"/>
    <w:rsid w:val="004E3EF5"/>
    <w:rsid w:val="004E6938"/>
    <w:rsid w:val="004F4680"/>
    <w:rsid w:val="004F5BAF"/>
    <w:rsid w:val="00506465"/>
    <w:rsid w:val="00551C8A"/>
    <w:rsid w:val="00573E85"/>
    <w:rsid w:val="00582DC9"/>
    <w:rsid w:val="00594E4A"/>
    <w:rsid w:val="005C59C7"/>
    <w:rsid w:val="005F4876"/>
    <w:rsid w:val="005F6818"/>
    <w:rsid w:val="0062506A"/>
    <w:rsid w:val="0069021D"/>
    <w:rsid w:val="006A28B7"/>
    <w:rsid w:val="006D1002"/>
    <w:rsid w:val="006D6234"/>
    <w:rsid w:val="006E6745"/>
    <w:rsid w:val="00752AC4"/>
    <w:rsid w:val="00771DF6"/>
    <w:rsid w:val="0077774D"/>
    <w:rsid w:val="007A1A17"/>
    <w:rsid w:val="007A2675"/>
    <w:rsid w:val="007B150A"/>
    <w:rsid w:val="007B3328"/>
    <w:rsid w:val="007E7FDE"/>
    <w:rsid w:val="00815BD8"/>
    <w:rsid w:val="00825064"/>
    <w:rsid w:val="00826601"/>
    <w:rsid w:val="00834474"/>
    <w:rsid w:val="00836D21"/>
    <w:rsid w:val="0086379E"/>
    <w:rsid w:val="00886CD9"/>
    <w:rsid w:val="008A2340"/>
    <w:rsid w:val="008E0100"/>
    <w:rsid w:val="009279E3"/>
    <w:rsid w:val="00947CF9"/>
    <w:rsid w:val="00967E92"/>
    <w:rsid w:val="009801C6"/>
    <w:rsid w:val="0099086E"/>
    <w:rsid w:val="0099229C"/>
    <w:rsid w:val="009A65E3"/>
    <w:rsid w:val="009B58A2"/>
    <w:rsid w:val="009B58F0"/>
    <w:rsid w:val="009C633E"/>
    <w:rsid w:val="009D4C14"/>
    <w:rsid w:val="00A16A18"/>
    <w:rsid w:val="00A54432"/>
    <w:rsid w:val="00A56DD5"/>
    <w:rsid w:val="00AA387C"/>
    <w:rsid w:val="00AB6829"/>
    <w:rsid w:val="00AE4BAC"/>
    <w:rsid w:val="00AE5EB0"/>
    <w:rsid w:val="00B16859"/>
    <w:rsid w:val="00B25BDD"/>
    <w:rsid w:val="00B31615"/>
    <w:rsid w:val="00B90874"/>
    <w:rsid w:val="00BA5561"/>
    <w:rsid w:val="00BA7BED"/>
    <w:rsid w:val="00BC3833"/>
    <w:rsid w:val="00BD55A1"/>
    <w:rsid w:val="00BF070A"/>
    <w:rsid w:val="00BF0B88"/>
    <w:rsid w:val="00C01CDD"/>
    <w:rsid w:val="00C2045F"/>
    <w:rsid w:val="00C45F91"/>
    <w:rsid w:val="00C903C4"/>
    <w:rsid w:val="00C9719A"/>
    <w:rsid w:val="00CC5661"/>
    <w:rsid w:val="00CC7522"/>
    <w:rsid w:val="00CF6467"/>
    <w:rsid w:val="00D033BE"/>
    <w:rsid w:val="00D04E0D"/>
    <w:rsid w:val="00D131AC"/>
    <w:rsid w:val="00D156C7"/>
    <w:rsid w:val="00D16DB5"/>
    <w:rsid w:val="00D32864"/>
    <w:rsid w:val="00D55D1A"/>
    <w:rsid w:val="00D745EF"/>
    <w:rsid w:val="00D90B80"/>
    <w:rsid w:val="00D91149"/>
    <w:rsid w:val="00DB0000"/>
    <w:rsid w:val="00DB2176"/>
    <w:rsid w:val="00DB5877"/>
    <w:rsid w:val="00DC3803"/>
    <w:rsid w:val="00DE0C3D"/>
    <w:rsid w:val="00E010CD"/>
    <w:rsid w:val="00E63C85"/>
    <w:rsid w:val="00E667F1"/>
    <w:rsid w:val="00E73CC9"/>
    <w:rsid w:val="00E748F9"/>
    <w:rsid w:val="00E92BD9"/>
    <w:rsid w:val="00EA55B3"/>
    <w:rsid w:val="00EA6859"/>
    <w:rsid w:val="00ED25B4"/>
    <w:rsid w:val="00EF0475"/>
    <w:rsid w:val="00F32D70"/>
    <w:rsid w:val="00F42B0C"/>
    <w:rsid w:val="00F65727"/>
    <w:rsid w:val="00F65864"/>
    <w:rsid w:val="00F71E31"/>
    <w:rsid w:val="00F73523"/>
    <w:rsid w:val="00F767D9"/>
    <w:rsid w:val="00FA4095"/>
    <w:rsid w:val="00FB12ED"/>
    <w:rsid w:val="00FB2DFE"/>
    <w:rsid w:val="00FD3DF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5927"/>
  <w15:chartTrackingRefBased/>
  <w15:docId w15:val="{A72CE279-FED3-495D-A0F0-75D3D7C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0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CDD"/>
  </w:style>
  <w:style w:type="paragraph" w:styleId="Stopka">
    <w:name w:val="footer"/>
    <w:basedOn w:val="Normalny"/>
    <w:link w:val="Stopka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CDD"/>
  </w:style>
  <w:style w:type="paragraph" w:styleId="NormalnyWeb">
    <w:name w:val="Normal (Web)"/>
    <w:basedOn w:val="Normalny"/>
    <w:uiPriority w:val="99"/>
    <w:unhideWhenUsed/>
    <w:rsid w:val="00E6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1053-E417-4F17-ACEB-F1BE8E5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biuro@marhelhouse.pl</dc:creator>
  <cp:keywords/>
  <dc:description/>
  <cp:lastModifiedBy>Marta Matuszewska</cp:lastModifiedBy>
  <cp:revision>23</cp:revision>
  <cp:lastPrinted>2024-09-02T10:54:00Z</cp:lastPrinted>
  <dcterms:created xsi:type="dcterms:W3CDTF">2022-11-21T06:31:00Z</dcterms:created>
  <dcterms:modified xsi:type="dcterms:W3CDTF">2024-09-02T10:57:00Z</dcterms:modified>
</cp:coreProperties>
</file>